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FE" w:rsidRDefault="00FD50F7" w:rsidP="001B7EE5">
      <w:pPr>
        <w:ind w:left="1440"/>
      </w:pPr>
      <w:r>
        <w:rPr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86912" behindDoc="0" locked="0" layoutInCell="1" allowOverlap="1" wp14:anchorId="549CE57F" wp14:editId="221D2077">
            <wp:simplePos x="0" y="0"/>
            <wp:positionH relativeFrom="column">
              <wp:posOffset>3400425</wp:posOffset>
            </wp:positionH>
            <wp:positionV relativeFrom="paragraph">
              <wp:posOffset>209550</wp:posOffset>
            </wp:positionV>
            <wp:extent cx="1492885" cy="774434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PD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77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</w:t>
      </w:r>
      <w:r w:rsidR="001B7EE5">
        <w:t xml:space="preserve">  </w:t>
      </w:r>
      <w:r>
        <w:t xml:space="preserve">        </w:t>
      </w:r>
      <w:r w:rsidR="00044608">
        <w:t xml:space="preserve">   </w:t>
      </w:r>
      <w:r w:rsidR="00044608">
        <w:rPr>
          <w:noProof/>
          <w:lang w:eastAsia="en-CA"/>
        </w:rPr>
        <w:object w:dxaOrig="16201" w:dyaOrig="1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9.25pt" o:ole="">
            <v:imagedata r:id="rId8" o:title=""/>
          </v:shape>
          <o:OLEObject Type="Embed" ProgID="AcroExch.Document.DC" ShapeID="_x0000_i1025" DrawAspect="Content" ObjectID="_1515418633" r:id="rId9"/>
        </w:object>
      </w:r>
      <w:r w:rsidRPr="00FD50F7">
        <w:rPr>
          <w:b/>
          <w:noProof/>
          <w:sz w:val="20"/>
          <w:szCs w:val="20"/>
          <w:lang w:eastAsia="en-CA"/>
        </w:rPr>
        <w:t xml:space="preserve"> </w:t>
      </w:r>
    </w:p>
    <w:p w:rsidR="000071E0" w:rsidRPr="00F629CD" w:rsidRDefault="001F1989" w:rsidP="001B7E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Fast Tracking/</w:t>
      </w:r>
      <w:r w:rsidR="001B7EE5">
        <w:rPr>
          <w:b/>
          <w:sz w:val="24"/>
          <w:szCs w:val="24"/>
          <w:u w:val="single"/>
        </w:rPr>
        <w:t>Pla</w:t>
      </w:r>
      <w:r w:rsidR="00F629CD" w:rsidRPr="00F629CD">
        <w:rPr>
          <w:b/>
          <w:sz w:val="24"/>
          <w:szCs w:val="24"/>
          <w:u w:val="single"/>
        </w:rPr>
        <w:t>yer evaluation form for u12 players wishing to</w:t>
      </w:r>
      <w:r w:rsidR="00D62794">
        <w:rPr>
          <w:b/>
          <w:sz w:val="24"/>
          <w:szCs w:val="24"/>
          <w:u w:val="single"/>
        </w:rPr>
        <w:t xml:space="preserve"> play</w:t>
      </w:r>
      <w:r w:rsidR="00F629CD" w:rsidRPr="00F629CD">
        <w:rPr>
          <w:b/>
          <w:sz w:val="24"/>
          <w:szCs w:val="24"/>
          <w:u w:val="single"/>
        </w:rPr>
        <w:t xml:space="preserve"> u13</w:t>
      </w:r>
      <w:r w:rsidR="00BD2069">
        <w:rPr>
          <w:b/>
          <w:sz w:val="24"/>
          <w:szCs w:val="24"/>
          <w:u w:val="single"/>
        </w:rPr>
        <w:t xml:space="preserve"> OPDL</w:t>
      </w:r>
    </w:p>
    <w:p w:rsidR="00A17A38" w:rsidRPr="00F62683" w:rsidRDefault="00A17A38" w:rsidP="000071E0">
      <w:pPr>
        <w:rPr>
          <w:sz w:val="20"/>
          <w:szCs w:val="20"/>
        </w:rPr>
      </w:pPr>
    </w:p>
    <w:p w:rsidR="00A17A38" w:rsidRPr="00F62683" w:rsidRDefault="000071E0" w:rsidP="00044608">
      <w:pPr>
        <w:jc w:val="center"/>
        <w:rPr>
          <w:b/>
          <w:sz w:val="20"/>
          <w:szCs w:val="20"/>
          <w:u w:val="single"/>
        </w:rPr>
      </w:pPr>
      <w:r w:rsidRPr="00F62683">
        <w:rPr>
          <w:sz w:val="20"/>
          <w:szCs w:val="20"/>
        </w:rPr>
        <w:t>This evaluation form has been designed to help Technical Directors or Club Head Coaches make d</w:t>
      </w:r>
      <w:r w:rsidR="00F9644C" w:rsidRPr="00F62683">
        <w:rPr>
          <w:sz w:val="20"/>
          <w:szCs w:val="20"/>
        </w:rPr>
        <w:t>ecisions on p</w:t>
      </w:r>
      <w:r w:rsidRPr="00F62683">
        <w:rPr>
          <w:sz w:val="20"/>
          <w:szCs w:val="20"/>
        </w:rPr>
        <w:t>layers</w:t>
      </w:r>
      <w:r w:rsidR="00A17A38" w:rsidRPr="00F62683">
        <w:rPr>
          <w:sz w:val="20"/>
          <w:szCs w:val="20"/>
        </w:rPr>
        <w:t xml:space="preserve"> w</w:t>
      </w:r>
      <w:r w:rsidRPr="00F62683">
        <w:rPr>
          <w:sz w:val="20"/>
          <w:szCs w:val="20"/>
        </w:rPr>
        <w:t>ho</w:t>
      </w:r>
      <w:r w:rsidR="00F9644C" w:rsidRPr="00F62683">
        <w:rPr>
          <w:sz w:val="20"/>
          <w:szCs w:val="20"/>
        </w:rPr>
        <w:t xml:space="preserve"> wish to play at an older age group. </w:t>
      </w:r>
      <w:r w:rsidR="005649D8" w:rsidRPr="00F62683">
        <w:rPr>
          <w:b/>
          <w:sz w:val="20"/>
          <w:szCs w:val="20"/>
          <w:u w:val="single"/>
        </w:rPr>
        <w:t>Please be aware this evaluation is only valid for one (1) playing season.</w:t>
      </w:r>
    </w:p>
    <w:p w:rsidR="00A4517E" w:rsidRPr="00F62683" w:rsidRDefault="00297639" w:rsidP="00A17A38">
      <w:pPr>
        <w:jc w:val="center"/>
        <w:rPr>
          <w:b/>
          <w:sz w:val="20"/>
          <w:szCs w:val="20"/>
        </w:rPr>
      </w:pPr>
      <w:r w:rsidRPr="00F62683">
        <w:rPr>
          <w:b/>
          <w:sz w:val="20"/>
          <w:szCs w:val="20"/>
        </w:rPr>
        <w:t>Identification Key: 1 = B</w:t>
      </w:r>
      <w:r w:rsidR="00A4517E" w:rsidRPr="00F62683">
        <w:rPr>
          <w:b/>
          <w:sz w:val="20"/>
          <w:szCs w:val="20"/>
        </w:rPr>
        <w:t>elow Average. 2 = Average. 3 = Good. 4 = Excels</w:t>
      </w:r>
      <w:r w:rsidR="00A17A38" w:rsidRPr="00F62683">
        <w:rPr>
          <w:b/>
          <w:sz w:val="20"/>
          <w:szCs w:val="20"/>
        </w:rPr>
        <w:t xml:space="preserve"> </w:t>
      </w:r>
    </w:p>
    <w:p w:rsidR="009107C9" w:rsidRPr="00F62683" w:rsidRDefault="00A17A38" w:rsidP="00A17A38">
      <w:pPr>
        <w:jc w:val="center"/>
        <w:rPr>
          <w:sz w:val="20"/>
          <w:szCs w:val="20"/>
        </w:rPr>
      </w:pPr>
      <w:r w:rsidRPr="00F62683">
        <w:rPr>
          <w:sz w:val="20"/>
          <w:szCs w:val="20"/>
        </w:rPr>
        <w:t xml:space="preserve">The individual player must </w:t>
      </w:r>
      <w:r w:rsidRPr="00F62683">
        <w:rPr>
          <w:b/>
          <w:sz w:val="20"/>
          <w:szCs w:val="20"/>
          <w:u w:val="single"/>
        </w:rPr>
        <w:t>regularly</w:t>
      </w:r>
      <w:r w:rsidRPr="00F62683">
        <w:rPr>
          <w:sz w:val="20"/>
          <w:szCs w:val="20"/>
        </w:rPr>
        <w:t xml:space="preserve"> demonstrate the ability to </w:t>
      </w:r>
      <w:r w:rsidRPr="00F62683">
        <w:rPr>
          <w:b/>
          <w:sz w:val="20"/>
          <w:szCs w:val="20"/>
          <w:u w:val="single"/>
        </w:rPr>
        <w:t>Excel</w:t>
      </w:r>
      <w:r w:rsidR="00F668B3" w:rsidRPr="00F62683">
        <w:rPr>
          <w:sz w:val="20"/>
          <w:szCs w:val="20"/>
        </w:rPr>
        <w:t xml:space="preserve"> in</w:t>
      </w:r>
      <w:r w:rsidRPr="00F62683">
        <w:rPr>
          <w:sz w:val="20"/>
          <w:szCs w:val="20"/>
        </w:rPr>
        <w:t xml:space="preserve"> </w:t>
      </w:r>
      <w:r w:rsidRPr="00F62683">
        <w:rPr>
          <w:b/>
          <w:sz w:val="20"/>
          <w:szCs w:val="20"/>
          <w:u w:val="single"/>
        </w:rPr>
        <w:t>ALL</w:t>
      </w:r>
      <w:r w:rsidR="00F629CD" w:rsidRPr="00F62683">
        <w:rPr>
          <w:sz w:val="20"/>
          <w:szCs w:val="20"/>
        </w:rPr>
        <w:t xml:space="preserve"> 5</w:t>
      </w:r>
      <w:r w:rsidR="00F668B3" w:rsidRPr="00F62683">
        <w:rPr>
          <w:sz w:val="20"/>
          <w:szCs w:val="20"/>
        </w:rPr>
        <w:t xml:space="preserve"> sections</w:t>
      </w:r>
      <w:r w:rsidRPr="00F62683">
        <w:rPr>
          <w:sz w:val="20"/>
          <w:szCs w:val="20"/>
        </w:rPr>
        <w:t xml:space="preserve"> </w:t>
      </w:r>
    </w:p>
    <w:p w:rsidR="00D61F04" w:rsidRPr="00F62683" w:rsidRDefault="00E4750B" w:rsidP="00A17A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Revision Date: January 27</w:t>
      </w:r>
      <w:r w:rsidRPr="00E4750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2016</w:t>
      </w:r>
    </w:p>
    <w:tbl>
      <w:tblPr>
        <w:tblStyle w:val="TableGrid"/>
        <w:tblW w:w="11585" w:type="dxa"/>
        <w:tblInd w:w="-318" w:type="dxa"/>
        <w:tblLook w:val="04A0" w:firstRow="1" w:lastRow="0" w:firstColumn="1" w:lastColumn="0" w:noHBand="0" w:noVBand="1"/>
      </w:tblPr>
      <w:tblGrid>
        <w:gridCol w:w="1447"/>
        <w:gridCol w:w="2200"/>
        <w:gridCol w:w="5670"/>
        <w:gridCol w:w="567"/>
        <w:gridCol w:w="567"/>
        <w:gridCol w:w="567"/>
        <w:gridCol w:w="567"/>
      </w:tblGrid>
      <w:tr w:rsidR="009107C9" w:rsidTr="005E7E1F">
        <w:tc>
          <w:tcPr>
            <w:tcW w:w="3647" w:type="dxa"/>
            <w:gridSpan w:val="2"/>
          </w:tcPr>
          <w:p w:rsidR="009107C9" w:rsidRPr="00F629CD" w:rsidRDefault="00BD2069" w:rsidP="00910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 N</w:t>
            </w:r>
            <w:r w:rsidR="009107C9" w:rsidRPr="00F629CD">
              <w:rPr>
                <w:sz w:val="18"/>
                <w:szCs w:val="18"/>
              </w:rPr>
              <w:t>ame</w:t>
            </w:r>
          </w:p>
        </w:tc>
        <w:tc>
          <w:tcPr>
            <w:tcW w:w="7938" w:type="dxa"/>
            <w:gridSpan w:val="5"/>
          </w:tcPr>
          <w:p w:rsidR="009107C9" w:rsidRPr="00F629CD" w:rsidRDefault="009107C9" w:rsidP="00A17A38">
            <w:pPr>
              <w:jc w:val="center"/>
              <w:rPr>
                <w:sz w:val="18"/>
                <w:szCs w:val="18"/>
              </w:rPr>
            </w:pPr>
          </w:p>
        </w:tc>
      </w:tr>
      <w:tr w:rsidR="009107C9" w:rsidTr="005E7E1F">
        <w:tc>
          <w:tcPr>
            <w:tcW w:w="3647" w:type="dxa"/>
            <w:gridSpan w:val="2"/>
          </w:tcPr>
          <w:p w:rsidR="009107C9" w:rsidRPr="00F629CD" w:rsidRDefault="009107C9" w:rsidP="00BD2069">
            <w:pPr>
              <w:rPr>
                <w:sz w:val="18"/>
                <w:szCs w:val="18"/>
              </w:rPr>
            </w:pPr>
            <w:r w:rsidRPr="00F629CD">
              <w:rPr>
                <w:sz w:val="18"/>
                <w:szCs w:val="18"/>
              </w:rPr>
              <w:t xml:space="preserve">Players </w:t>
            </w:r>
            <w:r w:rsidR="00BD2069">
              <w:rPr>
                <w:sz w:val="18"/>
                <w:szCs w:val="18"/>
              </w:rPr>
              <w:t>Date of Birth</w:t>
            </w:r>
          </w:p>
        </w:tc>
        <w:tc>
          <w:tcPr>
            <w:tcW w:w="7938" w:type="dxa"/>
            <w:gridSpan w:val="5"/>
          </w:tcPr>
          <w:p w:rsidR="009107C9" w:rsidRPr="00F629CD" w:rsidRDefault="009107C9" w:rsidP="00A17A38">
            <w:pPr>
              <w:jc w:val="center"/>
              <w:rPr>
                <w:sz w:val="18"/>
                <w:szCs w:val="18"/>
              </w:rPr>
            </w:pPr>
          </w:p>
        </w:tc>
      </w:tr>
      <w:tr w:rsidR="009107C9" w:rsidTr="005E7E1F">
        <w:tc>
          <w:tcPr>
            <w:tcW w:w="3647" w:type="dxa"/>
            <w:gridSpan w:val="2"/>
          </w:tcPr>
          <w:p w:rsidR="009107C9" w:rsidRPr="00F629CD" w:rsidRDefault="00F9644C" w:rsidP="00BD2069">
            <w:pPr>
              <w:rPr>
                <w:sz w:val="18"/>
                <w:szCs w:val="18"/>
              </w:rPr>
            </w:pPr>
            <w:r w:rsidRPr="00F629CD">
              <w:rPr>
                <w:sz w:val="18"/>
                <w:szCs w:val="18"/>
              </w:rPr>
              <w:t xml:space="preserve">Players </w:t>
            </w:r>
            <w:r w:rsidR="00BD2069">
              <w:rPr>
                <w:sz w:val="18"/>
                <w:szCs w:val="18"/>
              </w:rPr>
              <w:t>License Holder</w:t>
            </w:r>
          </w:p>
        </w:tc>
        <w:tc>
          <w:tcPr>
            <w:tcW w:w="7938" w:type="dxa"/>
            <w:gridSpan w:val="5"/>
          </w:tcPr>
          <w:p w:rsidR="009107C9" w:rsidRPr="00F629CD" w:rsidRDefault="009107C9" w:rsidP="00A17A38">
            <w:pPr>
              <w:jc w:val="center"/>
              <w:rPr>
                <w:sz w:val="18"/>
                <w:szCs w:val="18"/>
              </w:rPr>
            </w:pPr>
          </w:p>
        </w:tc>
      </w:tr>
      <w:tr w:rsidR="009107C9" w:rsidTr="005E7E1F">
        <w:tc>
          <w:tcPr>
            <w:tcW w:w="3647" w:type="dxa"/>
            <w:gridSpan w:val="2"/>
          </w:tcPr>
          <w:p w:rsidR="009107C9" w:rsidRPr="00F629CD" w:rsidRDefault="00BD2069" w:rsidP="00BD2069">
            <w:pPr>
              <w:rPr>
                <w:sz w:val="18"/>
                <w:szCs w:val="18"/>
              </w:rPr>
            </w:pPr>
            <w:r w:rsidRPr="00F629CD">
              <w:rPr>
                <w:sz w:val="18"/>
                <w:szCs w:val="18"/>
              </w:rPr>
              <w:t>Technical Director/Club Head Coach</w:t>
            </w:r>
          </w:p>
        </w:tc>
        <w:tc>
          <w:tcPr>
            <w:tcW w:w="7938" w:type="dxa"/>
            <w:gridSpan w:val="5"/>
          </w:tcPr>
          <w:p w:rsidR="009107C9" w:rsidRPr="00F629CD" w:rsidRDefault="009107C9" w:rsidP="00A17A38">
            <w:pPr>
              <w:jc w:val="center"/>
              <w:rPr>
                <w:sz w:val="18"/>
                <w:szCs w:val="18"/>
              </w:rPr>
            </w:pPr>
          </w:p>
        </w:tc>
      </w:tr>
      <w:tr w:rsidR="009107C9" w:rsidTr="005E7E1F">
        <w:tc>
          <w:tcPr>
            <w:tcW w:w="3647" w:type="dxa"/>
            <w:gridSpan w:val="2"/>
          </w:tcPr>
          <w:p w:rsidR="009107C9" w:rsidRPr="00F629CD" w:rsidRDefault="00BD2069" w:rsidP="00BD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 Manager, High Performance</w:t>
            </w:r>
          </w:p>
        </w:tc>
        <w:tc>
          <w:tcPr>
            <w:tcW w:w="7938" w:type="dxa"/>
            <w:gridSpan w:val="5"/>
          </w:tcPr>
          <w:p w:rsidR="009107C9" w:rsidRPr="00F629CD" w:rsidRDefault="009107C9" w:rsidP="00A17A38">
            <w:pPr>
              <w:jc w:val="center"/>
              <w:rPr>
                <w:sz w:val="18"/>
                <w:szCs w:val="18"/>
              </w:rPr>
            </w:pPr>
          </w:p>
        </w:tc>
      </w:tr>
      <w:tr w:rsidR="00A24443" w:rsidRPr="009C76DB" w:rsidTr="005E7E1F">
        <w:tc>
          <w:tcPr>
            <w:tcW w:w="1447" w:type="dxa"/>
            <w:shd w:val="clear" w:color="auto" w:fill="FF0000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b/>
                <w:color w:val="FFFFFF" w:themeColor="background1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b/>
                <w:color w:val="FFFFFF" w:themeColor="background1"/>
                <w:sz w:val="16"/>
                <w:szCs w:val="16"/>
              </w:rPr>
              <w:t>Psychological</w:t>
            </w:r>
          </w:p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b/>
                <w:color w:val="FFFFFF" w:themeColor="background1"/>
                <w:sz w:val="16"/>
                <w:szCs w:val="16"/>
              </w:rPr>
              <w:t>/Mental</w:t>
            </w:r>
          </w:p>
        </w:tc>
        <w:tc>
          <w:tcPr>
            <w:tcW w:w="2200" w:type="dxa"/>
            <w:shd w:val="clear" w:color="auto" w:fill="FF0000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FF0000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A24443" w:rsidRPr="00AD0DEA" w:rsidRDefault="00A24443" w:rsidP="004B4F60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A24443" w:rsidRPr="00AD0DEA" w:rsidRDefault="00A24443" w:rsidP="004B4F60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A24443" w:rsidRPr="00AD0DEA" w:rsidRDefault="00A24443" w:rsidP="004B4F60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A24443" w:rsidRPr="00AD0DEA" w:rsidRDefault="00A24443" w:rsidP="004B4F60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4</w:t>
            </w:r>
          </w:p>
        </w:tc>
      </w:tr>
      <w:tr w:rsidR="00A24443" w:rsidRPr="009C76DB" w:rsidTr="005E7E1F">
        <w:tc>
          <w:tcPr>
            <w:tcW w:w="1447" w:type="dxa"/>
          </w:tcPr>
          <w:p w:rsidR="00A24443" w:rsidRPr="00AD0DEA" w:rsidRDefault="00A24443" w:rsidP="006509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Self Confidence</w:t>
            </w:r>
          </w:p>
        </w:tc>
        <w:tc>
          <w:tcPr>
            <w:tcW w:w="2200" w:type="dxa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Safe and positive environment</w:t>
            </w:r>
          </w:p>
        </w:tc>
        <w:tc>
          <w:tcPr>
            <w:tcW w:w="5670" w:type="dxa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Player is willing to express themselves more. Not afraid to make mistakes</w:t>
            </w: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24443" w:rsidRPr="009C76DB" w:rsidTr="005E7E1F">
        <w:tc>
          <w:tcPr>
            <w:tcW w:w="1447" w:type="dxa"/>
          </w:tcPr>
          <w:p w:rsidR="00A24443" w:rsidRPr="00AD0DEA" w:rsidRDefault="00A24443" w:rsidP="006509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Competitiveness</w:t>
            </w:r>
          </w:p>
        </w:tc>
        <w:tc>
          <w:tcPr>
            <w:tcW w:w="2200" w:type="dxa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Displaying desire to be successful</w:t>
            </w:r>
          </w:p>
        </w:tc>
        <w:tc>
          <w:tcPr>
            <w:tcW w:w="5670" w:type="dxa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Player displays the desire to be successful in practice activities and small-sided games</w:t>
            </w: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24443" w:rsidRPr="009C76DB" w:rsidTr="005E7E1F">
        <w:tc>
          <w:tcPr>
            <w:tcW w:w="1447" w:type="dxa"/>
          </w:tcPr>
          <w:p w:rsidR="00A24443" w:rsidRPr="00AD0DEA" w:rsidRDefault="00A24443" w:rsidP="006509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Concentration</w:t>
            </w:r>
          </w:p>
        </w:tc>
        <w:tc>
          <w:tcPr>
            <w:tcW w:w="2200" w:type="dxa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An ability to stay on task</w:t>
            </w:r>
          </w:p>
        </w:tc>
        <w:tc>
          <w:tcPr>
            <w:tcW w:w="5670" w:type="dxa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Player shows a good attention span and has the ability to stay on task for longer periods</w:t>
            </w: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24443" w:rsidRPr="009C76DB" w:rsidTr="005E7E1F">
        <w:tc>
          <w:tcPr>
            <w:tcW w:w="1447" w:type="dxa"/>
          </w:tcPr>
          <w:p w:rsidR="00A24443" w:rsidRPr="00AD0DEA" w:rsidRDefault="00A24443" w:rsidP="006509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Commitment</w:t>
            </w:r>
          </w:p>
        </w:tc>
        <w:tc>
          <w:tcPr>
            <w:tcW w:w="2200" w:type="dxa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Apply themselves at practice and completing activities</w:t>
            </w:r>
          </w:p>
        </w:tc>
        <w:tc>
          <w:tcPr>
            <w:tcW w:w="5670" w:type="dxa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Player is happily attending the majority of practices and games. Shows ability </w:t>
            </w:r>
            <w:r w:rsidR="00EC60BD">
              <w:rPr>
                <w:rFonts w:ascii="Calibri" w:eastAsia="Calibri" w:hAnsi="Calibri" w:cs="Times New Roman"/>
                <w:sz w:val="16"/>
                <w:szCs w:val="16"/>
              </w:rPr>
              <w:t xml:space="preserve">to </w:t>
            </w: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complete activities and exercises during practice</w:t>
            </w: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24443" w:rsidRPr="009C76DB" w:rsidTr="005E7E1F">
        <w:tc>
          <w:tcPr>
            <w:tcW w:w="1447" w:type="dxa"/>
          </w:tcPr>
          <w:p w:rsidR="00A24443" w:rsidRPr="00AD0DEA" w:rsidRDefault="00A24443" w:rsidP="006509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Self-Control</w:t>
            </w:r>
          </w:p>
        </w:tc>
        <w:tc>
          <w:tcPr>
            <w:tcW w:w="2200" w:type="dxa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In control of emotions</w:t>
            </w:r>
          </w:p>
        </w:tc>
        <w:tc>
          <w:tcPr>
            <w:tcW w:w="5670" w:type="dxa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While in stressful situations, player shows they can</w:t>
            </w:r>
            <w:r w:rsidR="00F9644C"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control</w:t>
            </w: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their emotions</w:t>
            </w: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24443" w:rsidRPr="009C76DB" w:rsidTr="005E7E1F">
        <w:tc>
          <w:tcPr>
            <w:tcW w:w="1447" w:type="dxa"/>
          </w:tcPr>
          <w:p w:rsidR="00A24443" w:rsidRPr="00AD0DEA" w:rsidRDefault="00A24443" w:rsidP="006509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Determination</w:t>
            </w:r>
          </w:p>
        </w:tc>
        <w:tc>
          <w:tcPr>
            <w:tcW w:w="2200" w:type="dxa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Displays a determination to complete tasks</w:t>
            </w:r>
          </w:p>
        </w:tc>
        <w:tc>
          <w:tcPr>
            <w:tcW w:w="5670" w:type="dxa"/>
          </w:tcPr>
          <w:p w:rsidR="00A24443" w:rsidRPr="00AD0DEA" w:rsidRDefault="00A24443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Does to not give up easily, displays a determination to complete tasks</w:t>
            </w: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F9644C" w:rsidRPr="009C76DB" w:rsidTr="005E7E1F">
        <w:tc>
          <w:tcPr>
            <w:tcW w:w="1447" w:type="dxa"/>
          </w:tcPr>
          <w:p w:rsidR="00F9644C" w:rsidRPr="00AD0DEA" w:rsidRDefault="00F9644C" w:rsidP="006509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Enjoyment</w:t>
            </w:r>
          </w:p>
        </w:tc>
        <w:tc>
          <w:tcPr>
            <w:tcW w:w="2200" w:type="dxa"/>
          </w:tcPr>
          <w:p w:rsidR="00F9644C" w:rsidRPr="00AD0DEA" w:rsidRDefault="00F9644C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Shows a Love for the game</w:t>
            </w:r>
          </w:p>
        </w:tc>
        <w:tc>
          <w:tcPr>
            <w:tcW w:w="5670" w:type="dxa"/>
          </w:tcPr>
          <w:p w:rsidR="00F9644C" w:rsidRPr="00AD0DEA" w:rsidRDefault="00F9644C" w:rsidP="00650939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The player shows an enjoyment and love for the game of soccer</w:t>
            </w:r>
          </w:p>
        </w:tc>
        <w:tc>
          <w:tcPr>
            <w:tcW w:w="567" w:type="dxa"/>
          </w:tcPr>
          <w:p w:rsidR="00F9644C" w:rsidRPr="00AD0DEA" w:rsidRDefault="00F9644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44C" w:rsidRPr="00AD0DEA" w:rsidRDefault="00F9644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44C" w:rsidRPr="00AD0DEA" w:rsidRDefault="00F9644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644C" w:rsidRPr="00AD0DEA" w:rsidRDefault="00F9644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8E0175" w:rsidRPr="009C76DB" w:rsidTr="005E7E1F">
        <w:tc>
          <w:tcPr>
            <w:tcW w:w="1447" w:type="dxa"/>
          </w:tcPr>
          <w:p w:rsidR="008E0175" w:rsidRPr="00AD0DEA" w:rsidRDefault="008E0175" w:rsidP="00650939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Motivation</w:t>
            </w:r>
          </w:p>
        </w:tc>
        <w:tc>
          <w:tcPr>
            <w:tcW w:w="2200" w:type="dxa"/>
          </w:tcPr>
          <w:p w:rsidR="008E0175" w:rsidRPr="00AD0DEA" w:rsidRDefault="008E017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Fun, rewarding, successful activities</w:t>
            </w:r>
            <w:bookmarkStart w:id="0" w:name="_GoBack"/>
            <w:bookmarkEnd w:id="0"/>
          </w:p>
        </w:tc>
        <w:tc>
          <w:tcPr>
            <w:tcW w:w="5670" w:type="dxa"/>
          </w:tcPr>
          <w:p w:rsidR="008E0175" w:rsidRPr="00AD0DEA" w:rsidRDefault="008E0175" w:rsidP="00EC60BD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 xml:space="preserve">Player is motivated, Player shows they are having fun, being </w:t>
            </w:r>
            <w:r w:rsidR="00EC60BD">
              <w:rPr>
                <w:sz w:val="16"/>
                <w:szCs w:val="16"/>
              </w:rPr>
              <w:t>c</w:t>
            </w:r>
            <w:r w:rsidRPr="00AD0DEA">
              <w:rPr>
                <w:sz w:val="16"/>
                <w:szCs w:val="16"/>
              </w:rPr>
              <w:t>hallenged and is successful at activities. Because of this success they are willing to attempt more difficult tasks</w:t>
            </w:r>
          </w:p>
        </w:tc>
        <w:tc>
          <w:tcPr>
            <w:tcW w:w="567" w:type="dxa"/>
          </w:tcPr>
          <w:p w:rsidR="008E0175" w:rsidRPr="00AD0DEA" w:rsidRDefault="008E017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E0175" w:rsidRPr="00AD0DEA" w:rsidRDefault="008E017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E0175" w:rsidRPr="00AD0DEA" w:rsidRDefault="008E017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E0175" w:rsidRPr="00AD0DEA" w:rsidRDefault="008E017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</w:tbl>
    <w:p w:rsidR="000071E0" w:rsidRDefault="000071E0"/>
    <w:tbl>
      <w:tblPr>
        <w:tblStyle w:val="TableGrid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5670"/>
        <w:gridCol w:w="567"/>
        <w:gridCol w:w="567"/>
        <w:gridCol w:w="567"/>
        <w:gridCol w:w="567"/>
      </w:tblGrid>
      <w:tr w:rsidR="00A17A38" w:rsidRPr="00A17A38" w:rsidTr="00FC24C5">
        <w:tc>
          <w:tcPr>
            <w:tcW w:w="1419" w:type="dxa"/>
            <w:shd w:val="clear" w:color="auto" w:fill="FFC000"/>
          </w:tcPr>
          <w:p w:rsidR="008A1F1C" w:rsidRPr="00AD0DEA" w:rsidRDefault="008A1F1C" w:rsidP="008A1F1C">
            <w:pPr>
              <w:rPr>
                <w:b/>
                <w:sz w:val="16"/>
                <w:szCs w:val="16"/>
              </w:rPr>
            </w:pPr>
            <w:r w:rsidRPr="00AD0DEA">
              <w:rPr>
                <w:b/>
                <w:color w:val="FFFFFF" w:themeColor="background1"/>
                <w:sz w:val="16"/>
                <w:szCs w:val="16"/>
              </w:rPr>
              <w:t>Physical</w:t>
            </w:r>
          </w:p>
        </w:tc>
        <w:tc>
          <w:tcPr>
            <w:tcW w:w="2268" w:type="dxa"/>
            <w:shd w:val="clear" w:color="auto" w:fill="FFC000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FFC000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C000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C000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4</w:t>
            </w:r>
          </w:p>
        </w:tc>
      </w:tr>
      <w:tr w:rsidR="009A4AF6" w:rsidRPr="00A17A38" w:rsidTr="00FC24C5">
        <w:tc>
          <w:tcPr>
            <w:tcW w:w="1419" w:type="dxa"/>
          </w:tcPr>
          <w:p w:rsidR="008A1F1C" w:rsidRPr="00AD0DEA" w:rsidRDefault="008A1F1C" w:rsidP="008A1F1C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Agility</w:t>
            </w:r>
          </w:p>
        </w:tc>
        <w:tc>
          <w:tcPr>
            <w:tcW w:w="2268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Moving in quick controlled, movements</w:t>
            </w:r>
          </w:p>
        </w:tc>
        <w:tc>
          <w:tcPr>
            <w:tcW w:w="5670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 xml:space="preserve">Jumping, hopping, skipping, twisting bounding </w:t>
            </w: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9A4AF6" w:rsidRPr="00A17A38" w:rsidTr="00FC24C5">
        <w:tc>
          <w:tcPr>
            <w:tcW w:w="1419" w:type="dxa"/>
          </w:tcPr>
          <w:p w:rsidR="008A1F1C" w:rsidRPr="00AD0DEA" w:rsidRDefault="008A1F1C" w:rsidP="008A1F1C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Balance</w:t>
            </w:r>
          </w:p>
        </w:tc>
        <w:tc>
          <w:tcPr>
            <w:tcW w:w="2268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Right and left foot</w:t>
            </w:r>
          </w:p>
        </w:tc>
        <w:tc>
          <w:tcPr>
            <w:tcW w:w="5670" w:type="dxa"/>
          </w:tcPr>
          <w:p w:rsidR="008A1F1C" w:rsidRPr="00AD0DEA" w:rsidRDefault="00AC2195" w:rsidP="00AC2195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Demonstrate balance</w:t>
            </w:r>
            <w:r w:rsidR="008A1F1C" w:rsidRPr="00AD0DEA">
              <w:rPr>
                <w:sz w:val="16"/>
                <w:szCs w:val="16"/>
              </w:rPr>
              <w:t xml:space="preserve"> in a variety of positions, one foot, crouched, on toes, </w:t>
            </w:r>
            <w:r w:rsidR="001F1989" w:rsidRPr="00AD0DEA">
              <w:rPr>
                <w:sz w:val="16"/>
                <w:szCs w:val="16"/>
              </w:rPr>
              <w:t>etc.</w:t>
            </w: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9A4AF6" w:rsidRPr="00A17A38" w:rsidTr="00FC24C5">
        <w:tc>
          <w:tcPr>
            <w:tcW w:w="1419" w:type="dxa"/>
          </w:tcPr>
          <w:p w:rsidR="008A1F1C" w:rsidRPr="00AD0DEA" w:rsidRDefault="008A1F1C" w:rsidP="008A1F1C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Coordination</w:t>
            </w:r>
          </w:p>
        </w:tc>
        <w:tc>
          <w:tcPr>
            <w:tcW w:w="2268" w:type="dxa"/>
          </w:tcPr>
          <w:p w:rsidR="008A1F1C" w:rsidRPr="00AD0DEA" w:rsidRDefault="00AC2195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In</w:t>
            </w:r>
            <w:r w:rsidR="008A1F1C" w:rsidRPr="00AD0DEA">
              <w:rPr>
                <w:sz w:val="16"/>
                <w:szCs w:val="16"/>
              </w:rPr>
              <w:t xml:space="preserve"> small-sided games</w:t>
            </w:r>
          </w:p>
        </w:tc>
        <w:tc>
          <w:tcPr>
            <w:tcW w:w="5670" w:type="dxa"/>
          </w:tcPr>
          <w:p w:rsidR="008A1F1C" w:rsidRPr="00AD0DEA" w:rsidRDefault="00AC2195" w:rsidP="00EC60BD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Show</w:t>
            </w:r>
            <w:r w:rsidR="00A17A38" w:rsidRPr="00AD0DEA">
              <w:rPr>
                <w:sz w:val="16"/>
                <w:szCs w:val="16"/>
              </w:rPr>
              <w:t>s</w:t>
            </w:r>
            <w:r w:rsidRPr="00AD0DEA">
              <w:rPr>
                <w:sz w:val="16"/>
                <w:szCs w:val="16"/>
              </w:rPr>
              <w:t xml:space="preserve"> </w:t>
            </w:r>
            <w:r w:rsidR="00EC60BD">
              <w:rPr>
                <w:sz w:val="16"/>
                <w:szCs w:val="16"/>
              </w:rPr>
              <w:t>a</w:t>
            </w:r>
            <w:r w:rsidR="008A1F1C" w:rsidRPr="00AD0DEA">
              <w:rPr>
                <w:sz w:val="16"/>
                <w:szCs w:val="16"/>
              </w:rPr>
              <w:t>bility to twist and turn, change direction keeping movements</w:t>
            </w:r>
            <w:r w:rsidR="003405EB" w:rsidRPr="00AD0DEA">
              <w:rPr>
                <w:sz w:val="16"/>
                <w:szCs w:val="16"/>
              </w:rPr>
              <w:t xml:space="preserve"> with</w:t>
            </w:r>
            <w:r w:rsidR="008A1F1C" w:rsidRPr="00AD0DEA">
              <w:rPr>
                <w:sz w:val="16"/>
                <w:szCs w:val="16"/>
              </w:rPr>
              <w:t xml:space="preserve"> body under control</w:t>
            </w: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9A4AF6" w:rsidRPr="00A17A38" w:rsidTr="00FC24C5">
        <w:tc>
          <w:tcPr>
            <w:tcW w:w="1419" w:type="dxa"/>
          </w:tcPr>
          <w:p w:rsidR="008A1F1C" w:rsidRPr="00AD0DEA" w:rsidRDefault="008A1F1C" w:rsidP="008A1F1C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Stamina</w:t>
            </w:r>
          </w:p>
        </w:tc>
        <w:tc>
          <w:tcPr>
            <w:tcW w:w="2268" w:type="dxa"/>
          </w:tcPr>
          <w:p w:rsidR="008A1F1C" w:rsidRPr="00AD0DEA" w:rsidRDefault="00AC2195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 xml:space="preserve">In </w:t>
            </w:r>
            <w:r w:rsidR="008A1F1C" w:rsidRPr="00AD0DEA">
              <w:rPr>
                <w:sz w:val="16"/>
                <w:szCs w:val="16"/>
              </w:rPr>
              <w:t>small-sided Games</w:t>
            </w:r>
          </w:p>
        </w:tc>
        <w:tc>
          <w:tcPr>
            <w:tcW w:w="5670" w:type="dxa"/>
          </w:tcPr>
          <w:p w:rsidR="008A1F1C" w:rsidRPr="00AD0DEA" w:rsidRDefault="00AC2195" w:rsidP="00EC60BD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Show</w:t>
            </w:r>
            <w:r w:rsidR="00A17A38" w:rsidRPr="00AD0DEA">
              <w:rPr>
                <w:sz w:val="16"/>
                <w:szCs w:val="16"/>
              </w:rPr>
              <w:t>s</w:t>
            </w:r>
            <w:r w:rsidRPr="00AD0DEA">
              <w:rPr>
                <w:sz w:val="16"/>
                <w:szCs w:val="16"/>
              </w:rPr>
              <w:t xml:space="preserve"> endurance and </w:t>
            </w:r>
            <w:r w:rsidR="00EC60BD">
              <w:rPr>
                <w:sz w:val="16"/>
                <w:szCs w:val="16"/>
              </w:rPr>
              <w:t>s</w:t>
            </w:r>
            <w:r w:rsidRPr="00AD0DEA">
              <w:rPr>
                <w:sz w:val="16"/>
                <w:szCs w:val="16"/>
              </w:rPr>
              <w:t>tamina in small sided game situations</w:t>
            </w: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9A4AF6" w:rsidRPr="00A17A38" w:rsidTr="00FC24C5">
        <w:tc>
          <w:tcPr>
            <w:tcW w:w="1419" w:type="dxa"/>
          </w:tcPr>
          <w:p w:rsidR="008A1F1C" w:rsidRPr="00AD0DEA" w:rsidRDefault="008A1F1C" w:rsidP="008A1F1C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Strength</w:t>
            </w:r>
          </w:p>
        </w:tc>
        <w:tc>
          <w:tcPr>
            <w:tcW w:w="2268" w:type="dxa"/>
          </w:tcPr>
          <w:p w:rsidR="008A1F1C" w:rsidRPr="00AD0DEA" w:rsidRDefault="00AC2195" w:rsidP="00EC60BD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 xml:space="preserve">In 1v1 and </w:t>
            </w:r>
            <w:r w:rsidR="00EC60BD">
              <w:rPr>
                <w:sz w:val="16"/>
                <w:szCs w:val="16"/>
              </w:rPr>
              <w:t>s</w:t>
            </w:r>
            <w:r w:rsidRPr="00AD0DEA">
              <w:rPr>
                <w:sz w:val="16"/>
                <w:szCs w:val="16"/>
              </w:rPr>
              <w:t xml:space="preserve">mall </w:t>
            </w:r>
            <w:r w:rsidR="00EC60BD">
              <w:rPr>
                <w:sz w:val="16"/>
                <w:szCs w:val="16"/>
              </w:rPr>
              <w:t>s</w:t>
            </w:r>
            <w:r w:rsidRPr="00AD0DEA">
              <w:rPr>
                <w:sz w:val="16"/>
                <w:szCs w:val="16"/>
              </w:rPr>
              <w:t>ided games</w:t>
            </w:r>
          </w:p>
        </w:tc>
        <w:tc>
          <w:tcPr>
            <w:tcW w:w="5670" w:type="dxa"/>
          </w:tcPr>
          <w:p w:rsidR="008A1F1C" w:rsidRPr="00AD0DEA" w:rsidRDefault="00AC2195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Show</w:t>
            </w:r>
            <w:r w:rsidR="00A17A38" w:rsidRPr="00AD0DEA">
              <w:rPr>
                <w:sz w:val="16"/>
                <w:szCs w:val="16"/>
              </w:rPr>
              <w:t>s</w:t>
            </w:r>
            <w:r w:rsidRPr="00AD0DEA">
              <w:rPr>
                <w:sz w:val="16"/>
                <w:szCs w:val="16"/>
              </w:rPr>
              <w:t xml:space="preserve"> strength on the ball and to not get physically pushed off the ball</w:t>
            </w: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9A4AF6" w:rsidRPr="00A17A38" w:rsidTr="00FC24C5">
        <w:tc>
          <w:tcPr>
            <w:tcW w:w="1419" w:type="dxa"/>
          </w:tcPr>
          <w:p w:rsidR="008A1F1C" w:rsidRPr="00AD0DEA" w:rsidRDefault="008A1F1C" w:rsidP="008A1F1C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Speed</w:t>
            </w:r>
          </w:p>
        </w:tc>
        <w:tc>
          <w:tcPr>
            <w:tcW w:w="2268" w:type="dxa"/>
          </w:tcPr>
          <w:p w:rsidR="008A1F1C" w:rsidRPr="00AD0DEA" w:rsidRDefault="008A1F1C" w:rsidP="00EC60BD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 xml:space="preserve">Multi </w:t>
            </w:r>
            <w:r w:rsidR="00EC60BD">
              <w:rPr>
                <w:sz w:val="16"/>
                <w:szCs w:val="16"/>
              </w:rPr>
              <w:t>d</w:t>
            </w:r>
            <w:r w:rsidRPr="00AD0DEA">
              <w:rPr>
                <w:sz w:val="16"/>
                <w:szCs w:val="16"/>
              </w:rPr>
              <w:t>irectional</w:t>
            </w:r>
          </w:p>
        </w:tc>
        <w:tc>
          <w:tcPr>
            <w:tcW w:w="5670" w:type="dxa"/>
          </w:tcPr>
          <w:p w:rsidR="008A1F1C" w:rsidRPr="00AD0DEA" w:rsidRDefault="00345660" w:rsidP="00A17A3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can move at speed in different directions with and without the ball</w:t>
            </w: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9A4AF6" w:rsidRPr="00A17A38" w:rsidTr="00FC24C5">
        <w:tc>
          <w:tcPr>
            <w:tcW w:w="1419" w:type="dxa"/>
          </w:tcPr>
          <w:p w:rsidR="008A1F1C" w:rsidRPr="00AD0DEA" w:rsidRDefault="008A1F1C" w:rsidP="008A1F1C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Acceleration</w:t>
            </w:r>
          </w:p>
        </w:tc>
        <w:tc>
          <w:tcPr>
            <w:tcW w:w="2268" w:type="dxa"/>
          </w:tcPr>
          <w:p w:rsidR="008A1F1C" w:rsidRPr="00AD0DEA" w:rsidRDefault="00EC60BD" w:rsidP="00EC60BD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</w:t>
            </w:r>
            <w:r w:rsidR="00345660" w:rsidRPr="00AD0DEA">
              <w:rPr>
                <w:sz w:val="16"/>
                <w:szCs w:val="16"/>
              </w:rPr>
              <w:t xml:space="preserve">mall </w:t>
            </w:r>
            <w:r>
              <w:rPr>
                <w:sz w:val="16"/>
                <w:szCs w:val="16"/>
              </w:rPr>
              <w:t>s</w:t>
            </w:r>
            <w:r w:rsidR="00345660" w:rsidRPr="00AD0DEA">
              <w:rPr>
                <w:sz w:val="16"/>
                <w:szCs w:val="16"/>
              </w:rPr>
              <w:t>ided games</w:t>
            </w:r>
          </w:p>
        </w:tc>
        <w:tc>
          <w:tcPr>
            <w:tcW w:w="5670" w:type="dxa"/>
          </w:tcPr>
          <w:p w:rsidR="008A1F1C" w:rsidRPr="00AD0DEA" w:rsidRDefault="00B1364A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 xml:space="preserve">Show a </w:t>
            </w:r>
            <w:r w:rsidR="008A1F1C" w:rsidRPr="00AD0DEA">
              <w:rPr>
                <w:sz w:val="16"/>
                <w:szCs w:val="16"/>
              </w:rPr>
              <w:t xml:space="preserve"> quick change of speed</w:t>
            </w:r>
          </w:p>
        </w:tc>
        <w:tc>
          <w:tcPr>
            <w:tcW w:w="567" w:type="dxa"/>
          </w:tcPr>
          <w:p w:rsidR="008A1F1C" w:rsidRPr="00AD0DEA" w:rsidRDefault="008A1F1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17A38" w:rsidRPr="00A17A38" w:rsidTr="00FC24C5">
        <w:tc>
          <w:tcPr>
            <w:tcW w:w="1419" w:type="dxa"/>
          </w:tcPr>
          <w:p w:rsidR="008A1F1C" w:rsidRPr="00AD0DEA" w:rsidRDefault="008A1F1C" w:rsidP="008A1F1C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Reaction</w:t>
            </w:r>
          </w:p>
        </w:tc>
        <w:tc>
          <w:tcPr>
            <w:tcW w:w="2268" w:type="dxa"/>
          </w:tcPr>
          <w:p w:rsidR="008A1F1C" w:rsidRPr="00AD0DEA" w:rsidRDefault="00345660" w:rsidP="008A1F1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Activities and SSGs</w:t>
            </w:r>
          </w:p>
        </w:tc>
        <w:tc>
          <w:tcPr>
            <w:tcW w:w="5670" w:type="dxa"/>
          </w:tcPr>
          <w:p w:rsidR="008A1F1C" w:rsidRPr="00AD0DEA" w:rsidRDefault="00A17A38" w:rsidP="00A17A3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</w:t>
            </w:r>
            <w:r w:rsidR="00345660" w:rsidRPr="00AD0DEA">
              <w:rPr>
                <w:sz w:val="16"/>
                <w:szCs w:val="16"/>
              </w:rPr>
              <w:t xml:space="preserve"> </w:t>
            </w:r>
            <w:r w:rsidRPr="00AD0DEA">
              <w:rPr>
                <w:sz w:val="16"/>
                <w:szCs w:val="16"/>
              </w:rPr>
              <w:t>is</w:t>
            </w:r>
            <w:r w:rsidR="00345660" w:rsidRPr="00AD0DEA">
              <w:rPr>
                <w:sz w:val="16"/>
                <w:szCs w:val="16"/>
              </w:rPr>
              <w:t xml:space="preserve"> able to react to different situations at speed</w:t>
            </w:r>
          </w:p>
        </w:tc>
        <w:tc>
          <w:tcPr>
            <w:tcW w:w="567" w:type="dxa"/>
          </w:tcPr>
          <w:p w:rsidR="008A1F1C" w:rsidRPr="00AD0DEA" w:rsidRDefault="008A1F1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C" w:rsidRPr="00AD0DEA" w:rsidRDefault="008A1F1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FC24C5" w:rsidRPr="00FC24C5" w:rsidTr="00650939">
        <w:tc>
          <w:tcPr>
            <w:tcW w:w="1419" w:type="dxa"/>
          </w:tcPr>
          <w:p w:rsidR="00FC24C5" w:rsidRPr="00AD0DEA" w:rsidRDefault="00FC24C5" w:rsidP="00650939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Basic Motor Skills</w:t>
            </w:r>
          </w:p>
        </w:tc>
        <w:tc>
          <w:tcPr>
            <w:tcW w:w="2268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Moving in quick, controlled, smooth movements</w:t>
            </w:r>
          </w:p>
        </w:tc>
        <w:tc>
          <w:tcPr>
            <w:tcW w:w="5670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shows that they can move at speed with controlled smooth movements</w:t>
            </w:r>
          </w:p>
        </w:tc>
        <w:tc>
          <w:tcPr>
            <w:tcW w:w="567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FC24C5" w:rsidRPr="00FC24C5" w:rsidTr="00650939">
        <w:tc>
          <w:tcPr>
            <w:tcW w:w="1419" w:type="dxa"/>
          </w:tcPr>
          <w:p w:rsidR="00FC24C5" w:rsidRPr="00AD0DEA" w:rsidRDefault="00FC24C5" w:rsidP="00650939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Perception/</w:t>
            </w:r>
          </w:p>
          <w:p w:rsidR="00FC24C5" w:rsidRPr="00AD0DEA" w:rsidRDefault="00FC24C5" w:rsidP="00650939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Awareness</w:t>
            </w:r>
          </w:p>
        </w:tc>
        <w:tc>
          <w:tcPr>
            <w:tcW w:w="2268" w:type="dxa"/>
          </w:tcPr>
          <w:p w:rsidR="00FC24C5" w:rsidRPr="00AD0DEA" w:rsidRDefault="00EC60BD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small sided games</w:t>
            </w:r>
          </w:p>
        </w:tc>
        <w:tc>
          <w:tcPr>
            <w:tcW w:w="5670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Players are aware of what is happening around them in a game situation</w:t>
            </w:r>
          </w:p>
        </w:tc>
        <w:tc>
          <w:tcPr>
            <w:tcW w:w="567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</w:tbl>
    <w:p w:rsidR="00D557C1" w:rsidRPr="00FC24C5" w:rsidRDefault="00D557C1">
      <w:pPr>
        <w:rPr>
          <w:sz w:val="16"/>
          <w:szCs w:val="16"/>
        </w:rPr>
      </w:pPr>
    </w:p>
    <w:tbl>
      <w:tblPr>
        <w:tblStyle w:val="TableGrid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301"/>
        <w:gridCol w:w="5637"/>
        <w:gridCol w:w="567"/>
        <w:gridCol w:w="567"/>
        <w:gridCol w:w="567"/>
        <w:gridCol w:w="567"/>
      </w:tblGrid>
      <w:tr w:rsidR="00502E83" w:rsidRPr="002D27A3" w:rsidTr="004B4F60">
        <w:tc>
          <w:tcPr>
            <w:tcW w:w="1419" w:type="dxa"/>
            <w:shd w:val="clear" w:color="auto" w:fill="0070C0"/>
          </w:tcPr>
          <w:p w:rsidR="00502E83" w:rsidRPr="00AD0DEA" w:rsidRDefault="00502E83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b/>
                <w:color w:val="FFFFFF" w:themeColor="background1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b/>
                <w:color w:val="FFFFFF" w:themeColor="background1"/>
                <w:sz w:val="16"/>
                <w:szCs w:val="16"/>
              </w:rPr>
              <w:t>Social/</w:t>
            </w:r>
          </w:p>
          <w:p w:rsidR="00502E83" w:rsidRPr="00AD0DEA" w:rsidRDefault="00502E83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b/>
                <w:color w:val="FFFFFF" w:themeColor="background1"/>
                <w:sz w:val="16"/>
                <w:szCs w:val="16"/>
              </w:rPr>
              <w:t>Emotional</w:t>
            </w:r>
          </w:p>
        </w:tc>
        <w:tc>
          <w:tcPr>
            <w:tcW w:w="2301" w:type="dxa"/>
            <w:shd w:val="clear" w:color="auto" w:fill="0070C0"/>
          </w:tcPr>
          <w:p w:rsidR="00502E83" w:rsidRPr="00AD0DEA" w:rsidRDefault="00502E83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37" w:type="dxa"/>
            <w:shd w:val="clear" w:color="auto" w:fill="0070C0"/>
          </w:tcPr>
          <w:p w:rsidR="00502E83" w:rsidRPr="00AD0DEA" w:rsidRDefault="00502E83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502E83" w:rsidRPr="00AD0DEA" w:rsidRDefault="00502E83" w:rsidP="004B4F60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70C0"/>
            <w:vAlign w:val="center"/>
          </w:tcPr>
          <w:p w:rsidR="00502E83" w:rsidRPr="00AD0DEA" w:rsidRDefault="00502E83" w:rsidP="004B4F60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0070C0"/>
            <w:vAlign w:val="center"/>
          </w:tcPr>
          <w:p w:rsidR="00502E83" w:rsidRPr="00AD0DEA" w:rsidRDefault="00502E83" w:rsidP="004B4F60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0070C0"/>
            <w:vAlign w:val="center"/>
          </w:tcPr>
          <w:p w:rsidR="00502E83" w:rsidRPr="00AD0DEA" w:rsidRDefault="00502E83" w:rsidP="004B4F60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4</w:t>
            </w:r>
          </w:p>
        </w:tc>
      </w:tr>
      <w:tr w:rsidR="00A17A38" w:rsidRPr="002D27A3" w:rsidTr="00FC24C5">
        <w:tc>
          <w:tcPr>
            <w:tcW w:w="1419" w:type="dxa"/>
          </w:tcPr>
          <w:p w:rsidR="00502E83" w:rsidRPr="00AD0DEA" w:rsidRDefault="00502E83" w:rsidP="002D27A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Listening</w:t>
            </w:r>
          </w:p>
        </w:tc>
        <w:tc>
          <w:tcPr>
            <w:tcW w:w="2301" w:type="dxa"/>
          </w:tcPr>
          <w:p w:rsidR="00502E83" w:rsidRPr="00AD0DEA" w:rsidRDefault="00502E83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Listen to instruction</w:t>
            </w:r>
          </w:p>
        </w:tc>
        <w:tc>
          <w:tcPr>
            <w:tcW w:w="5637" w:type="dxa"/>
          </w:tcPr>
          <w:p w:rsidR="00502E83" w:rsidRPr="00AD0DEA" w:rsidRDefault="00502E83" w:rsidP="00502E8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Pla</w:t>
            </w:r>
            <w:r w:rsidR="00B77C51" w:rsidRPr="00AD0DEA">
              <w:rPr>
                <w:rFonts w:ascii="Calibri" w:eastAsia="Calibri" w:hAnsi="Calibri" w:cs="Times New Roman"/>
                <w:sz w:val="16"/>
                <w:szCs w:val="16"/>
              </w:rPr>
              <w:t>yer</w:t>
            </w: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show ability to listen to details. </w:t>
            </w: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17A38" w:rsidRPr="002D27A3" w:rsidTr="00FC24C5">
        <w:tc>
          <w:tcPr>
            <w:tcW w:w="1419" w:type="dxa"/>
          </w:tcPr>
          <w:p w:rsidR="00502E83" w:rsidRPr="00AD0DEA" w:rsidRDefault="00502E83" w:rsidP="002D27A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Cooperation</w:t>
            </w:r>
          </w:p>
        </w:tc>
        <w:tc>
          <w:tcPr>
            <w:tcW w:w="2301" w:type="dxa"/>
          </w:tcPr>
          <w:p w:rsidR="00502E83" w:rsidRPr="00AD0DEA" w:rsidRDefault="00502E83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With Coach and teammates</w:t>
            </w:r>
          </w:p>
        </w:tc>
        <w:tc>
          <w:tcPr>
            <w:tcW w:w="5637" w:type="dxa"/>
          </w:tcPr>
          <w:p w:rsidR="00502E83" w:rsidRPr="00AD0DEA" w:rsidRDefault="00502E83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="00B77C51" w:rsidRPr="00AD0DEA">
              <w:rPr>
                <w:rFonts w:ascii="Calibri" w:eastAsia="Calibri" w:hAnsi="Calibri" w:cs="Times New Roman"/>
                <w:sz w:val="16"/>
                <w:szCs w:val="16"/>
              </w:rPr>
              <w:t>layer</w:t>
            </w:r>
            <w:r w:rsidR="00F9644C"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is able to</w:t>
            </w: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cooperate at a basic level</w:t>
            </w:r>
            <w:r w:rsidR="00F9644C"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with other players</w:t>
            </w:r>
            <w:r w:rsidR="00B77C51"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and coaches</w:t>
            </w: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17A38" w:rsidRPr="002D27A3" w:rsidTr="00FC24C5">
        <w:tc>
          <w:tcPr>
            <w:tcW w:w="1419" w:type="dxa"/>
          </w:tcPr>
          <w:p w:rsidR="00502E83" w:rsidRPr="00AD0DEA" w:rsidRDefault="00502E83" w:rsidP="002D27A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Communication</w:t>
            </w:r>
          </w:p>
        </w:tc>
        <w:tc>
          <w:tcPr>
            <w:tcW w:w="2301" w:type="dxa"/>
          </w:tcPr>
          <w:p w:rsidR="00502E83" w:rsidRPr="00AD0DEA" w:rsidRDefault="00EC60BD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Verbal c</w:t>
            </w:r>
            <w:r w:rsidR="00502E83" w:rsidRPr="00AD0DEA">
              <w:rPr>
                <w:rFonts w:ascii="Calibri" w:eastAsia="Calibri" w:hAnsi="Calibri" w:cs="Times New Roman"/>
                <w:sz w:val="16"/>
                <w:szCs w:val="16"/>
              </w:rPr>
              <w:t>ommunication</w:t>
            </w:r>
          </w:p>
        </w:tc>
        <w:tc>
          <w:tcPr>
            <w:tcW w:w="5637" w:type="dxa"/>
          </w:tcPr>
          <w:p w:rsidR="00502E83" w:rsidRPr="00AD0DEA" w:rsidRDefault="00B77C51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Player is able to communicate with team mates and offer encouragement</w:t>
            </w:r>
            <w:r w:rsidR="00A17A38"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to others</w:t>
            </w: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17A38" w:rsidRPr="002D27A3" w:rsidTr="00FC24C5">
        <w:tc>
          <w:tcPr>
            <w:tcW w:w="1419" w:type="dxa"/>
          </w:tcPr>
          <w:p w:rsidR="00502E83" w:rsidRPr="00AD0DEA" w:rsidRDefault="00502E83" w:rsidP="002D27A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Sharing</w:t>
            </w:r>
          </w:p>
        </w:tc>
        <w:tc>
          <w:tcPr>
            <w:tcW w:w="2301" w:type="dxa"/>
          </w:tcPr>
          <w:p w:rsidR="00502E83" w:rsidRPr="00AD0DEA" w:rsidRDefault="00502E83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Sharing the ball and ideas</w:t>
            </w:r>
          </w:p>
        </w:tc>
        <w:tc>
          <w:tcPr>
            <w:tcW w:w="5637" w:type="dxa"/>
          </w:tcPr>
          <w:p w:rsidR="00502E83" w:rsidRPr="00AD0DEA" w:rsidRDefault="00B77C51" w:rsidP="00A17A38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Player</w:t>
            </w:r>
            <w:r w:rsidR="00A17A38"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understands </w:t>
            </w:r>
            <w:r w:rsidR="00502E83" w:rsidRPr="00AD0DEA">
              <w:rPr>
                <w:rFonts w:ascii="Calibri" w:eastAsia="Calibri" w:hAnsi="Calibri" w:cs="Times New Roman"/>
                <w:sz w:val="16"/>
                <w:szCs w:val="16"/>
              </w:rPr>
              <w:t>that passing can help them be successful</w:t>
            </w: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17A38" w:rsidRPr="002D27A3" w:rsidTr="00FC24C5">
        <w:tc>
          <w:tcPr>
            <w:tcW w:w="1419" w:type="dxa"/>
          </w:tcPr>
          <w:p w:rsidR="00502E83" w:rsidRPr="00AD0DEA" w:rsidRDefault="00502E83" w:rsidP="002D27A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Problem-solving</w:t>
            </w:r>
          </w:p>
        </w:tc>
        <w:tc>
          <w:tcPr>
            <w:tcW w:w="2301" w:type="dxa"/>
          </w:tcPr>
          <w:p w:rsidR="00502E83" w:rsidRPr="00AD0DEA" w:rsidRDefault="00502E83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Working out mistakes</w:t>
            </w:r>
          </w:p>
        </w:tc>
        <w:tc>
          <w:tcPr>
            <w:tcW w:w="5637" w:type="dxa"/>
          </w:tcPr>
          <w:p w:rsidR="00502E83" w:rsidRPr="00AD0DEA" w:rsidRDefault="00A17A38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Player displays</w:t>
            </w:r>
            <w:r w:rsidR="00502E83"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a basic understanding of working throug</w:t>
            </w: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h their mistakes and can correct them</w:t>
            </w: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17A38" w:rsidRPr="002D27A3" w:rsidTr="00FC24C5">
        <w:tc>
          <w:tcPr>
            <w:tcW w:w="1419" w:type="dxa"/>
          </w:tcPr>
          <w:p w:rsidR="00502E83" w:rsidRPr="00AD0DEA" w:rsidRDefault="00502E83" w:rsidP="002D27A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Decision-making</w:t>
            </w:r>
          </w:p>
        </w:tc>
        <w:tc>
          <w:tcPr>
            <w:tcW w:w="2301" w:type="dxa"/>
          </w:tcPr>
          <w:p w:rsidR="00502E83" w:rsidRPr="00AD0DEA" w:rsidRDefault="00502E83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Game decisions</w:t>
            </w:r>
          </w:p>
        </w:tc>
        <w:tc>
          <w:tcPr>
            <w:tcW w:w="5637" w:type="dxa"/>
          </w:tcPr>
          <w:p w:rsidR="00502E83" w:rsidRPr="00AD0DEA" w:rsidRDefault="009C76DB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Has the ability to </w:t>
            </w:r>
            <w:r w:rsidR="00502E83" w:rsidRPr="00AD0DEA">
              <w:rPr>
                <w:rFonts w:ascii="Calibri" w:eastAsia="Calibri" w:hAnsi="Calibri" w:cs="Times New Roman"/>
                <w:sz w:val="16"/>
                <w:szCs w:val="16"/>
              </w:rPr>
              <w:t>work out simple game-re</w:t>
            </w: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lated decisions. </w:t>
            </w: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17A38" w:rsidRPr="002D27A3" w:rsidTr="00FC24C5">
        <w:tc>
          <w:tcPr>
            <w:tcW w:w="1419" w:type="dxa"/>
          </w:tcPr>
          <w:p w:rsidR="00502E83" w:rsidRPr="00AD0DEA" w:rsidRDefault="00502E83" w:rsidP="002D27A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Empathy</w:t>
            </w:r>
          </w:p>
        </w:tc>
        <w:tc>
          <w:tcPr>
            <w:tcW w:w="2301" w:type="dxa"/>
          </w:tcPr>
          <w:p w:rsidR="00502E83" w:rsidRPr="00AD0DEA" w:rsidRDefault="00502E83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Assisting others in games</w:t>
            </w:r>
          </w:p>
        </w:tc>
        <w:tc>
          <w:tcPr>
            <w:tcW w:w="5637" w:type="dxa"/>
          </w:tcPr>
          <w:p w:rsidR="00502E83" w:rsidRPr="00AD0DEA" w:rsidRDefault="009C76DB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A</w:t>
            </w:r>
            <w:r w:rsidR="00502E83" w:rsidRPr="00AD0DEA">
              <w:rPr>
                <w:rFonts w:ascii="Calibri" w:eastAsia="Calibri" w:hAnsi="Calibri" w:cs="Times New Roman"/>
                <w:sz w:val="16"/>
                <w:szCs w:val="16"/>
              </w:rPr>
              <w:t>ssist</w:t>
            </w: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’s</w:t>
            </w:r>
            <w:r w:rsidR="00502E83"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others with their problems in games and activities</w:t>
            </w: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17A38" w:rsidRPr="002D27A3" w:rsidTr="00FC24C5">
        <w:tc>
          <w:tcPr>
            <w:tcW w:w="1419" w:type="dxa"/>
          </w:tcPr>
          <w:p w:rsidR="00502E83" w:rsidRPr="00AD0DEA" w:rsidRDefault="00502E83" w:rsidP="002D27A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Patience </w:t>
            </w:r>
          </w:p>
        </w:tc>
        <w:tc>
          <w:tcPr>
            <w:tcW w:w="2301" w:type="dxa"/>
          </w:tcPr>
          <w:p w:rsidR="00502E83" w:rsidRPr="00AD0DEA" w:rsidRDefault="00502E83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Patience with themselves and others</w:t>
            </w:r>
          </w:p>
        </w:tc>
        <w:tc>
          <w:tcPr>
            <w:tcW w:w="5637" w:type="dxa"/>
          </w:tcPr>
          <w:p w:rsidR="00502E83" w:rsidRPr="00AD0DEA" w:rsidRDefault="009C76DB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Demonstrates</w:t>
            </w:r>
            <w:r w:rsidR="00502E83"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patience with themselves and teammates as they work through mastering techniques and skills</w:t>
            </w: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A17A38" w:rsidRPr="002D27A3" w:rsidTr="00FC24C5">
        <w:tc>
          <w:tcPr>
            <w:tcW w:w="1419" w:type="dxa"/>
          </w:tcPr>
          <w:p w:rsidR="00502E83" w:rsidRPr="00AD0DEA" w:rsidRDefault="00502E83" w:rsidP="002D27A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Respect/Discipline</w:t>
            </w:r>
          </w:p>
        </w:tc>
        <w:tc>
          <w:tcPr>
            <w:tcW w:w="2301" w:type="dxa"/>
          </w:tcPr>
          <w:p w:rsidR="00502E83" w:rsidRPr="00AD0DEA" w:rsidRDefault="00EC60BD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 training and games</w:t>
            </w:r>
          </w:p>
        </w:tc>
        <w:tc>
          <w:tcPr>
            <w:tcW w:w="5637" w:type="dxa"/>
          </w:tcPr>
          <w:p w:rsidR="00502E83" w:rsidRPr="00AD0DEA" w:rsidRDefault="009C76DB" w:rsidP="002D27A3">
            <w:pPr>
              <w:tabs>
                <w:tab w:val="left" w:pos="10605"/>
              </w:tabs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>Player shows</w:t>
            </w:r>
            <w:r w:rsidR="00502E83"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respect</w:t>
            </w: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for</w:t>
            </w:r>
            <w:r w:rsidR="00502E83"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other players’ equipment and</w:t>
            </w:r>
            <w:r w:rsidRPr="00AD0DEA">
              <w:rPr>
                <w:rFonts w:ascii="Calibri" w:eastAsia="Calibri" w:hAnsi="Calibri" w:cs="Times New Roman"/>
                <w:sz w:val="16"/>
                <w:szCs w:val="16"/>
              </w:rPr>
              <w:t xml:space="preserve"> space.</w:t>
            </w: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02E83" w:rsidRPr="00AD0DEA" w:rsidRDefault="00502E8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FC24C5" w:rsidRPr="00585A72" w:rsidTr="00650939">
        <w:tc>
          <w:tcPr>
            <w:tcW w:w="1419" w:type="dxa"/>
          </w:tcPr>
          <w:p w:rsidR="00FC24C5" w:rsidRPr="00AD0DEA" w:rsidRDefault="00FC24C5" w:rsidP="00650939">
            <w:pPr>
              <w:jc w:val="both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lastRenderedPageBreak/>
              <w:t>Fair Play/Honesty</w:t>
            </w:r>
          </w:p>
        </w:tc>
        <w:tc>
          <w:tcPr>
            <w:tcW w:w="2301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Playing within the LOTG</w:t>
            </w:r>
          </w:p>
        </w:tc>
        <w:tc>
          <w:tcPr>
            <w:tcW w:w="5637" w:type="dxa"/>
          </w:tcPr>
          <w:p w:rsidR="00FC24C5" w:rsidRPr="00AD0DEA" w:rsidRDefault="00FF4F04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</w:t>
            </w:r>
            <w:r w:rsidR="0094740C" w:rsidRPr="00AD0DEA">
              <w:rPr>
                <w:sz w:val="16"/>
                <w:szCs w:val="16"/>
              </w:rPr>
              <w:t xml:space="preserve"> understand The Laws OF The Game</w:t>
            </w:r>
          </w:p>
        </w:tc>
        <w:tc>
          <w:tcPr>
            <w:tcW w:w="567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C24C5" w:rsidRPr="00AD0DEA" w:rsidRDefault="00FC24C5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</w:tbl>
    <w:p w:rsidR="0094740C" w:rsidRDefault="0094740C" w:rsidP="009C76DB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18"/>
        <w:tblW w:w="11590" w:type="dxa"/>
        <w:tblLook w:val="04A0" w:firstRow="1" w:lastRow="0" w:firstColumn="1" w:lastColumn="0" w:noHBand="0" w:noVBand="1"/>
      </w:tblPr>
      <w:tblGrid>
        <w:gridCol w:w="1384"/>
        <w:gridCol w:w="2268"/>
        <w:gridCol w:w="5645"/>
        <w:gridCol w:w="592"/>
        <w:gridCol w:w="567"/>
        <w:gridCol w:w="567"/>
        <w:gridCol w:w="567"/>
      </w:tblGrid>
      <w:tr w:rsidR="00A24443" w:rsidRPr="002F0D9E" w:rsidTr="00781CE3">
        <w:tc>
          <w:tcPr>
            <w:tcW w:w="1384" w:type="dxa"/>
            <w:shd w:val="clear" w:color="auto" w:fill="00B050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b/>
                <w:sz w:val="16"/>
                <w:szCs w:val="16"/>
              </w:rPr>
            </w:pPr>
            <w:r w:rsidRPr="00AD0DEA">
              <w:rPr>
                <w:b/>
                <w:color w:val="FFFFFF" w:themeColor="background1"/>
                <w:sz w:val="16"/>
                <w:szCs w:val="16"/>
              </w:rPr>
              <w:t>Technical</w:t>
            </w:r>
          </w:p>
        </w:tc>
        <w:tc>
          <w:tcPr>
            <w:tcW w:w="2268" w:type="dxa"/>
            <w:shd w:val="clear" w:color="auto" w:fill="00B050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45" w:type="dxa"/>
            <w:shd w:val="clear" w:color="auto" w:fill="00B050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00B050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4"/>
                <w:szCs w:val="14"/>
              </w:rPr>
            </w:pPr>
            <w:r w:rsidRPr="00AD0DEA">
              <w:rPr>
                <w:color w:val="FFFFFF" w:themeColor="background1"/>
                <w:sz w:val="14"/>
                <w:szCs w:val="14"/>
              </w:rPr>
              <w:t>4</w:t>
            </w:r>
          </w:p>
        </w:tc>
      </w:tr>
      <w:tr w:rsidR="00A24443" w:rsidRPr="00A17A38" w:rsidTr="00781CE3">
        <w:tc>
          <w:tcPr>
            <w:tcW w:w="1384" w:type="dxa"/>
          </w:tcPr>
          <w:p w:rsidR="00A24443" w:rsidRPr="00AD0DEA" w:rsidRDefault="00A24443" w:rsidP="0094740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 xml:space="preserve">Dribbling </w:t>
            </w:r>
          </w:p>
        </w:tc>
        <w:tc>
          <w:tcPr>
            <w:tcW w:w="2268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Right foot and left foot under pressure</w:t>
            </w:r>
          </w:p>
        </w:tc>
        <w:tc>
          <w:tcPr>
            <w:tcW w:w="5645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is now able to dribble at an opponent and can show a change of speed and direction with their head up</w:t>
            </w:r>
          </w:p>
        </w:tc>
        <w:tc>
          <w:tcPr>
            <w:tcW w:w="592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F629CD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4"/>
                <w:szCs w:val="14"/>
              </w:rPr>
            </w:pPr>
          </w:p>
        </w:tc>
      </w:tr>
      <w:tr w:rsidR="00A24443" w:rsidRPr="00A17A38" w:rsidTr="00781CE3">
        <w:tc>
          <w:tcPr>
            <w:tcW w:w="1384" w:type="dxa"/>
          </w:tcPr>
          <w:p w:rsidR="00A24443" w:rsidRPr="00AD0DEA" w:rsidRDefault="00A24443" w:rsidP="0094740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 xml:space="preserve">Shooting </w:t>
            </w:r>
          </w:p>
        </w:tc>
        <w:tc>
          <w:tcPr>
            <w:tcW w:w="2268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Right foot and left foot</w:t>
            </w:r>
          </w:p>
        </w:tc>
        <w:tc>
          <w:tcPr>
            <w:tcW w:w="5645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is able to use both feet over short distances. Shots are accurate and on target</w:t>
            </w:r>
          </w:p>
        </w:tc>
        <w:tc>
          <w:tcPr>
            <w:tcW w:w="592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F629CD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4"/>
                <w:szCs w:val="14"/>
              </w:rPr>
            </w:pPr>
          </w:p>
        </w:tc>
      </w:tr>
      <w:tr w:rsidR="00A24443" w:rsidRPr="00A17A38" w:rsidTr="00781CE3">
        <w:tc>
          <w:tcPr>
            <w:tcW w:w="1384" w:type="dxa"/>
          </w:tcPr>
          <w:p w:rsidR="00A24443" w:rsidRPr="00AD0DEA" w:rsidRDefault="00A24443" w:rsidP="0094740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 xml:space="preserve">Running </w:t>
            </w:r>
          </w:p>
        </w:tc>
        <w:tc>
          <w:tcPr>
            <w:tcW w:w="2268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Right foot and left Foot</w:t>
            </w:r>
          </w:p>
        </w:tc>
        <w:tc>
          <w:tcPr>
            <w:tcW w:w="5645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can run with the ball using both feet in different directions and are able to vary their speed with head/eyes up</w:t>
            </w:r>
          </w:p>
        </w:tc>
        <w:tc>
          <w:tcPr>
            <w:tcW w:w="592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F629CD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4"/>
                <w:szCs w:val="14"/>
              </w:rPr>
            </w:pPr>
          </w:p>
        </w:tc>
      </w:tr>
      <w:tr w:rsidR="00A24443" w:rsidRPr="00A17A38" w:rsidTr="00781CE3">
        <w:tc>
          <w:tcPr>
            <w:tcW w:w="1384" w:type="dxa"/>
          </w:tcPr>
          <w:p w:rsidR="00A24443" w:rsidRPr="00AD0DEA" w:rsidRDefault="00A24443" w:rsidP="0094740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 xml:space="preserve">Turning </w:t>
            </w:r>
          </w:p>
        </w:tc>
        <w:tc>
          <w:tcPr>
            <w:tcW w:w="2268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Right foot and left foot</w:t>
            </w:r>
          </w:p>
        </w:tc>
        <w:tc>
          <w:tcPr>
            <w:tcW w:w="5645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Using both feet, Player is able to perform turns with the inside and outside of their  feet with their head/eyes up</w:t>
            </w:r>
          </w:p>
        </w:tc>
        <w:tc>
          <w:tcPr>
            <w:tcW w:w="592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F629CD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4"/>
                <w:szCs w:val="14"/>
              </w:rPr>
            </w:pPr>
          </w:p>
        </w:tc>
      </w:tr>
      <w:tr w:rsidR="00A24443" w:rsidRPr="00A17A38" w:rsidTr="00781CE3">
        <w:tc>
          <w:tcPr>
            <w:tcW w:w="1384" w:type="dxa"/>
          </w:tcPr>
          <w:p w:rsidR="00A24443" w:rsidRPr="00AD0DEA" w:rsidRDefault="00A24443" w:rsidP="0094740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Receiving</w:t>
            </w:r>
          </w:p>
        </w:tc>
        <w:tc>
          <w:tcPr>
            <w:tcW w:w="2268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Right foot and left foot. Introduce thigh and chest</w:t>
            </w:r>
          </w:p>
        </w:tc>
        <w:tc>
          <w:tcPr>
            <w:tcW w:w="5645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 xml:space="preserve">Player can control the ball with the inside and outside of both feet, their thigh and chest.  </w:t>
            </w:r>
          </w:p>
        </w:tc>
        <w:tc>
          <w:tcPr>
            <w:tcW w:w="592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AD0DEA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24443" w:rsidRPr="00F629CD" w:rsidRDefault="00A24443" w:rsidP="00650939">
            <w:pPr>
              <w:pStyle w:val="ListParagraph"/>
              <w:tabs>
                <w:tab w:val="left" w:pos="10605"/>
              </w:tabs>
              <w:ind w:left="0"/>
              <w:rPr>
                <w:sz w:val="14"/>
                <w:szCs w:val="14"/>
              </w:rPr>
            </w:pPr>
          </w:p>
        </w:tc>
      </w:tr>
      <w:tr w:rsidR="0094740C" w:rsidRPr="00A17A38" w:rsidTr="00781CE3">
        <w:tc>
          <w:tcPr>
            <w:tcW w:w="1384" w:type="dxa"/>
          </w:tcPr>
          <w:p w:rsidR="0094740C" w:rsidRPr="00AD0DEA" w:rsidRDefault="0094740C" w:rsidP="00650939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Ball Control</w:t>
            </w:r>
          </w:p>
        </w:tc>
        <w:tc>
          <w:tcPr>
            <w:tcW w:w="2268" w:type="dxa"/>
          </w:tcPr>
          <w:p w:rsidR="0094740C" w:rsidRPr="00AD0DEA" w:rsidRDefault="0094740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Ball mastery</w:t>
            </w:r>
          </w:p>
        </w:tc>
        <w:tc>
          <w:tcPr>
            <w:tcW w:w="5645" w:type="dxa"/>
          </w:tcPr>
          <w:p w:rsidR="0094740C" w:rsidRPr="00AD0DEA" w:rsidRDefault="0094740C" w:rsidP="0094740C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can handle the ball in reduced spaces with team mate and opponents in close vicinity</w:t>
            </w:r>
          </w:p>
        </w:tc>
        <w:tc>
          <w:tcPr>
            <w:tcW w:w="592" w:type="dxa"/>
          </w:tcPr>
          <w:p w:rsidR="0094740C" w:rsidRPr="00AD0DEA" w:rsidRDefault="0094740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740C" w:rsidRPr="00AD0DEA" w:rsidRDefault="0094740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740C" w:rsidRPr="00AD0DEA" w:rsidRDefault="0094740C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740C" w:rsidRPr="00F629CD" w:rsidRDefault="0094740C" w:rsidP="00650939">
            <w:pPr>
              <w:pStyle w:val="ListParagraph"/>
              <w:tabs>
                <w:tab w:val="left" w:pos="10605"/>
              </w:tabs>
              <w:ind w:left="0"/>
              <w:rPr>
                <w:sz w:val="14"/>
                <w:szCs w:val="14"/>
              </w:rPr>
            </w:pPr>
          </w:p>
        </w:tc>
      </w:tr>
      <w:tr w:rsidR="000F32D7" w:rsidRPr="00A17A38" w:rsidTr="00781CE3">
        <w:tc>
          <w:tcPr>
            <w:tcW w:w="1384" w:type="dxa"/>
          </w:tcPr>
          <w:p w:rsidR="000F32D7" w:rsidRPr="00AD0DEA" w:rsidRDefault="000F32D7" w:rsidP="00650939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Heading</w:t>
            </w:r>
          </w:p>
        </w:tc>
        <w:tc>
          <w:tcPr>
            <w:tcW w:w="2268" w:type="dxa"/>
          </w:tcPr>
          <w:p w:rsidR="000F32D7" w:rsidRPr="00AD0DEA" w:rsidRDefault="000F32D7" w:rsidP="0081003B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Using forehead, eyes on ball</w:t>
            </w:r>
          </w:p>
        </w:tc>
        <w:tc>
          <w:tcPr>
            <w:tcW w:w="5645" w:type="dxa"/>
          </w:tcPr>
          <w:p w:rsidR="000F32D7" w:rsidRPr="00AD0DEA" w:rsidRDefault="000F32D7" w:rsidP="0081003B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  <w:highlight w:val="yellow"/>
              </w:rPr>
            </w:pPr>
            <w:r w:rsidRPr="00AD0DEA">
              <w:rPr>
                <w:sz w:val="16"/>
                <w:szCs w:val="16"/>
              </w:rPr>
              <w:t>Player shows correct head</w:t>
            </w:r>
            <w:r w:rsidR="0033127C" w:rsidRPr="00AD0DEA">
              <w:rPr>
                <w:sz w:val="16"/>
                <w:szCs w:val="16"/>
              </w:rPr>
              <w:t xml:space="preserve">ing technique in </w:t>
            </w:r>
            <w:r w:rsidR="0033127C" w:rsidRPr="00AD0DEA">
              <w:rPr>
                <w:b/>
                <w:sz w:val="16"/>
                <w:szCs w:val="16"/>
              </w:rPr>
              <w:t>unopposed Activities</w:t>
            </w:r>
          </w:p>
        </w:tc>
        <w:tc>
          <w:tcPr>
            <w:tcW w:w="592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F629CD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4"/>
                <w:szCs w:val="14"/>
              </w:rPr>
            </w:pPr>
          </w:p>
        </w:tc>
      </w:tr>
      <w:tr w:rsidR="000F32D7" w:rsidRPr="00A17A38" w:rsidTr="00781CE3">
        <w:tc>
          <w:tcPr>
            <w:tcW w:w="1384" w:type="dxa"/>
          </w:tcPr>
          <w:p w:rsidR="000F32D7" w:rsidRPr="00AD0DEA" w:rsidRDefault="000F32D7" w:rsidP="0081003B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Shielding the ball</w:t>
            </w:r>
          </w:p>
        </w:tc>
        <w:tc>
          <w:tcPr>
            <w:tcW w:w="2268" w:type="dxa"/>
          </w:tcPr>
          <w:p w:rsidR="000F32D7" w:rsidRPr="00AD0DEA" w:rsidRDefault="000F32D7" w:rsidP="0081003B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Using body to protect the ball</w:t>
            </w:r>
          </w:p>
        </w:tc>
        <w:tc>
          <w:tcPr>
            <w:tcW w:w="5645" w:type="dxa"/>
          </w:tcPr>
          <w:p w:rsidR="000F32D7" w:rsidRPr="00AD0DEA" w:rsidRDefault="000F32D7" w:rsidP="0081003B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shows the ability to protect the ball under pressure and can use their body to protect them self’s and the ball</w:t>
            </w:r>
          </w:p>
        </w:tc>
        <w:tc>
          <w:tcPr>
            <w:tcW w:w="592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F629CD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4"/>
                <w:szCs w:val="14"/>
              </w:rPr>
            </w:pPr>
          </w:p>
        </w:tc>
      </w:tr>
      <w:tr w:rsidR="000F32D7" w:rsidRPr="00A17A38" w:rsidTr="00781CE3">
        <w:tc>
          <w:tcPr>
            <w:tcW w:w="1384" w:type="dxa"/>
          </w:tcPr>
          <w:p w:rsidR="000F32D7" w:rsidRPr="00AD0DEA" w:rsidRDefault="000F32D7" w:rsidP="0081003B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Crossing</w:t>
            </w:r>
          </w:p>
        </w:tc>
        <w:tc>
          <w:tcPr>
            <w:tcW w:w="2268" w:type="dxa"/>
          </w:tcPr>
          <w:p w:rsidR="000F32D7" w:rsidRPr="00AD0DEA" w:rsidRDefault="000F32D7" w:rsidP="0081003B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Right and left foot, various surfaces</w:t>
            </w:r>
          </w:p>
        </w:tc>
        <w:tc>
          <w:tcPr>
            <w:tcW w:w="5645" w:type="dxa"/>
          </w:tcPr>
          <w:p w:rsidR="000F32D7" w:rsidRPr="00AD0DEA" w:rsidRDefault="00781CE3" w:rsidP="0081003B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shows different techniques to be able to deliver crosses in game situations</w:t>
            </w:r>
          </w:p>
        </w:tc>
        <w:tc>
          <w:tcPr>
            <w:tcW w:w="592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F629CD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4"/>
                <w:szCs w:val="14"/>
              </w:rPr>
            </w:pPr>
          </w:p>
        </w:tc>
      </w:tr>
      <w:tr w:rsidR="000F32D7" w:rsidRPr="00A17A38" w:rsidTr="00781CE3">
        <w:tc>
          <w:tcPr>
            <w:tcW w:w="1384" w:type="dxa"/>
          </w:tcPr>
          <w:p w:rsidR="000F32D7" w:rsidRPr="00AD0DEA" w:rsidRDefault="000F32D7" w:rsidP="0081003B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Finishing</w:t>
            </w:r>
          </w:p>
        </w:tc>
        <w:tc>
          <w:tcPr>
            <w:tcW w:w="2268" w:type="dxa"/>
          </w:tcPr>
          <w:p w:rsidR="000F32D7" w:rsidRPr="00AD0DEA" w:rsidRDefault="000F32D7" w:rsidP="0081003B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Scoring from close range</w:t>
            </w:r>
          </w:p>
        </w:tc>
        <w:tc>
          <w:tcPr>
            <w:tcW w:w="5645" w:type="dxa"/>
          </w:tcPr>
          <w:p w:rsidR="000F32D7" w:rsidRPr="00AD0DEA" w:rsidRDefault="00781CE3" w:rsidP="00781CE3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The player shows good understanding of different ways to finish in front of goal and can make the correct decision when placed in to goal scoring situations.</w:t>
            </w:r>
          </w:p>
        </w:tc>
        <w:tc>
          <w:tcPr>
            <w:tcW w:w="592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F629CD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4"/>
                <w:szCs w:val="14"/>
              </w:rPr>
            </w:pPr>
          </w:p>
        </w:tc>
      </w:tr>
      <w:tr w:rsidR="000F32D7" w:rsidRPr="00A17A38" w:rsidTr="00781CE3">
        <w:tc>
          <w:tcPr>
            <w:tcW w:w="1384" w:type="dxa"/>
          </w:tcPr>
          <w:p w:rsidR="000F32D7" w:rsidRPr="00AD0DEA" w:rsidRDefault="000F32D7" w:rsidP="0081003B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1v1 Defending</w:t>
            </w:r>
          </w:p>
        </w:tc>
        <w:tc>
          <w:tcPr>
            <w:tcW w:w="2268" w:type="dxa"/>
          </w:tcPr>
          <w:p w:rsidR="000F32D7" w:rsidRPr="00AD0DEA" w:rsidRDefault="000F32D7" w:rsidP="0081003B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Defending as an individual</w:t>
            </w:r>
          </w:p>
        </w:tc>
        <w:tc>
          <w:tcPr>
            <w:tcW w:w="5645" w:type="dxa"/>
          </w:tcPr>
          <w:p w:rsidR="000F32D7" w:rsidRPr="00AD0DEA" w:rsidRDefault="00781CE3" w:rsidP="0081003B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understands and can shows correct defending technique in 1v1 situations</w:t>
            </w:r>
          </w:p>
        </w:tc>
        <w:tc>
          <w:tcPr>
            <w:tcW w:w="592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AD0DEA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2D7" w:rsidRPr="00F629CD" w:rsidRDefault="000F32D7" w:rsidP="00650939">
            <w:pPr>
              <w:pStyle w:val="ListParagraph"/>
              <w:tabs>
                <w:tab w:val="left" w:pos="10605"/>
              </w:tabs>
              <w:ind w:left="0"/>
              <w:rPr>
                <w:sz w:val="14"/>
                <w:szCs w:val="14"/>
              </w:rPr>
            </w:pPr>
          </w:p>
        </w:tc>
      </w:tr>
    </w:tbl>
    <w:p w:rsidR="009107C9" w:rsidRDefault="009107C9" w:rsidP="009C76DB">
      <w:pPr>
        <w:rPr>
          <w:sz w:val="18"/>
          <w:szCs w:val="18"/>
        </w:rPr>
      </w:pPr>
    </w:p>
    <w:tbl>
      <w:tblPr>
        <w:tblStyle w:val="TableGrid"/>
        <w:tblW w:w="11625" w:type="dxa"/>
        <w:tblInd w:w="-318" w:type="dxa"/>
        <w:tblLook w:val="04A0" w:firstRow="1" w:lastRow="0" w:firstColumn="1" w:lastColumn="0" w:noHBand="0" w:noVBand="1"/>
      </w:tblPr>
      <w:tblGrid>
        <w:gridCol w:w="1419"/>
        <w:gridCol w:w="2268"/>
        <w:gridCol w:w="5670"/>
        <w:gridCol w:w="567"/>
        <w:gridCol w:w="567"/>
        <w:gridCol w:w="567"/>
        <w:gridCol w:w="567"/>
      </w:tblGrid>
      <w:tr w:rsidR="00F93088" w:rsidRPr="00F93088" w:rsidTr="00AD0DEA">
        <w:tc>
          <w:tcPr>
            <w:tcW w:w="1419" w:type="dxa"/>
            <w:shd w:val="clear" w:color="auto" w:fill="92D050"/>
          </w:tcPr>
          <w:p w:rsidR="00F93088" w:rsidRPr="00AD0DEA" w:rsidRDefault="00F93088" w:rsidP="00F93088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AD0DEA">
              <w:rPr>
                <w:b/>
                <w:color w:val="FFFFFF" w:themeColor="background1"/>
                <w:sz w:val="16"/>
                <w:szCs w:val="16"/>
              </w:rPr>
              <w:t>Tactical</w:t>
            </w:r>
          </w:p>
        </w:tc>
        <w:tc>
          <w:tcPr>
            <w:tcW w:w="2268" w:type="dxa"/>
            <w:shd w:val="clear" w:color="auto" w:fill="92D050"/>
          </w:tcPr>
          <w:p w:rsidR="00F93088" w:rsidRPr="00AD0DEA" w:rsidRDefault="00F93088" w:rsidP="00F93088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92D050"/>
          </w:tcPr>
          <w:p w:rsidR="00F93088" w:rsidRPr="00AD0DEA" w:rsidRDefault="00F93088" w:rsidP="00F93088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AD0DEA">
              <w:rPr>
                <w:color w:val="FFFFFF" w:themeColor="background1"/>
                <w:sz w:val="16"/>
                <w:szCs w:val="16"/>
              </w:rPr>
              <w:t>4</w:t>
            </w:r>
          </w:p>
        </w:tc>
      </w:tr>
      <w:tr w:rsidR="00F93088" w:rsidRPr="00F93088" w:rsidTr="00F93088">
        <w:tc>
          <w:tcPr>
            <w:tcW w:w="1419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Possession</w:t>
            </w:r>
          </w:p>
        </w:tc>
        <w:tc>
          <w:tcPr>
            <w:tcW w:w="2268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Individual and team’s ability to retain the ball</w:t>
            </w:r>
          </w:p>
        </w:tc>
        <w:tc>
          <w:tcPr>
            <w:tcW w:w="5670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understands angles and distances of support and that player mobility will allow team possession to take place.</w:t>
            </w: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F93088" w:rsidRPr="00F93088" w:rsidTr="00F93088">
        <w:tc>
          <w:tcPr>
            <w:tcW w:w="1419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Transition</w:t>
            </w:r>
          </w:p>
        </w:tc>
        <w:tc>
          <w:tcPr>
            <w:tcW w:w="2268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Recognizing when the ball is lost or retained</w:t>
            </w:r>
          </w:p>
        </w:tc>
        <w:tc>
          <w:tcPr>
            <w:tcW w:w="5670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 xml:space="preserve">Player can transition from attacking to defending and vice versa once ball is won or lost </w:t>
            </w: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F93088" w:rsidRPr="00F93088" w:rsidTr="00F93088">
        <w:tc>
          <w:tcPr>
            <w:tcW w:w="1419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Combination Play</w:t>
            </w:r>
          </w:p>
        </w:tc>
        <w:tc>
          <w:tcPr>
            <w:tcW w:w="2268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awareness to combination opportunities</w:t>
            </w:r>
          </w:p>
        </w:tc>
        <w:tc>
          <w:tcPr>
            <w:tcW w:w="5670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can show and understand when a wall pass, take over, set up etc. are available to play.</w:t>
            </w: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F93088" w:rsidRPr="00F93088" w:rsidTr="00F93088">
        <w:tc>
          <w:tcPr>
            <w:tcW w:w="1419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Switching play</w:t>
            </w:r>
          </w:p>
        </w:tc>
        <w:tc>
          <w:tcPr>
            <w:tcW w:w="2268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Taking up correct positions to allow the switch to take place</w:t>
            </w:r>
          </w:p>
        </w:tc>
        <w:tc>
          <w:tcPr>
            <w:tcW w:w="5670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Understands and has the ability to pass the ball from one side of the field to the other, quickly</w:t>
            </w: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F93088" w:rsidRPr="00F93088" w:rsidTr="00F93088">
        <w:tc>
          <w:tcPr>
            <w:tcW w:w="1419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Playing out from the back</w:t>
            </w:r>
          </w:p>
        </w:tc>
        <w:tc>
          <w:tcPr>
            <w:tcW w:w="2268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Confident &amp; comfortable playing close to their own goal</w:t>
            </w:r>
          </w:p>
        </w:tc>
        <w:tc>
          <w:tcPr>
            <w:tcW w:w="5670" w:type="dxa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The ability to be confident with the ball and to build the attack from close to their own goal</w:t>
            </w: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F93088" w:rsidRPr="00F93088" w:rsidTr="00F93088">
        <w:tc>
          <w:tcPr>
            <w:tcW w:w="1419" w:type="dxa"/>
            <w:tcBorders>
              <w:bottom w:val="single" w:sz="4" w:space="0" w:color="auto"/>
            </w:tcBorders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Attacking Principles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Players understanding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93088" w:rsidRPr="00AD0DEA" w:rsidRDefault="00F629CD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demonstrated an understanding of</w:t>
            </w:r>
            <w:r w:rsidR="00F93088" w:rsidRPr="00AD0DEA">
              <w:rPr>
                <w:sz w:val="16"/>
                <w:szCs w:val="16"/>
              </w:rPr>
              <w:t xml:space="preserve"> the attacking principles of play</w:t>
            </w: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EC60BD" w:rsidRPr="00F93088" w:rsidTr="00F93088">
        <w:tc>
          <w:tcPr>
            <w:tcW w:w="1419" w:type="dxa"/>
            <w:tcBorders>
              <w:bottom w:val="single" w:sz="4" w:space="0" w:color="auto"/>
            </w:tcBorders>
          </w:tcPr>
          <w:p w:rsidR="00EC60BD" w:rsidRPr="00AD0DEA" w:rsidRDefault="00EC60BD" w:rsidP="00F9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Defending Principles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60BD" w:rsidRPr="00AD0DEA" w:rsidRDefault="00EC60BD" w:rsidP="00F9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Understanding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C60BD" w:rsidRPr="00AD0DEA" w:rsidRDefault="00EC60BD" w:rsidP="00EC60BD">
            <w:pPr>
              <w:rPr>
                <w:sz w:val="16"/>
                <w:szCs w:val="16"/>
              </w:rPr>
            </w:pPr>
            <w:r w:rsidRPr="00EC60BD">
              <w:rPr>
                <w:sz w:val="16"/>
                <w:szCs w:val="16"/>
              </w:rPr>
              <w:t>Player demonst</w:t>
            </w:r>
            <w:r>
              <w:rPr>
                <w:sz w:val="16"/>
                <w:szCs w:val="16"/>
              </w:rPr>
              <w:t>rated an understanding of the defending</w:t>
            </w:r>
            <w:r w:rsidRPr="00EC60BD">
              <w:rPr>
                <w:sz w:val="16"/>
                <w:szCs w:val="16"/>
              </w:rPr>
              <w:t xml:space="preserve"> principles of play</w:t>
            </w:r>
          </w:p>
        </w:tc>
        <w:tc>
          <w:tcPr>
            <w:tcW w:w="567" w:type="dxa"/>
          </w:tcPr>
          <w:p w:rsidR="00EC60BD" w:rsidRPr="00AD0DEA" w:rsidRDefault="00EC60BD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60BD" w:rsidRPr="00AD0DEA" w:rsidRDefault="00EC60BD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60BD" w:rsidRPr="00AD0DEA" w:rsidRDefault="00EC60BD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60BD" w:rsidRPr="00AD0DEA" w:rsidRDefault="00EC60BD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F93088" w:rsidRPr="00F93088" w:rsidTr="00F629CD">
        <w:tc>
          <w:tcPr>
            <w:tcW w:w="1419" w:type="dxa"/>
            <w:shd w:val="clear" w:color="auto" w:fill="auto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Pressing</w:t>
            </w:r>
          </w:p>
        </w:tc>
        <w:tc>
          <w:tcPr>
            <w:tcW w:w="2268" w:type="dxa"/>
            <w:shd w:val="clear" w:color="auto" w:fill="auto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Understanding when to press</w:t>
            </w:r>
          </w:p>
        </w:tc>
        <w:tc>
          <w:tcPr>
            <w:tcW w:w="5670" w:type="dxa"/>
            <w:shd w:val="clear" w:color="auto" w:fill="auto"/>
          </w:tcPr>
          <w:p w:rsidR="00F93088" w:rsidRPr="00AD0DEA" w:rsidRDefault="00F629CD" w:rsidP="00F629CD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Player shows an understanding of pressing and closing down the ball carrier</w:t>
            </w: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F93088" w:rsidRPr="00F93088" w:rsidTr="00F629CD">
        <w:tc>
          <w:tcPr>
            <w:tcW w:w="1419" w:type="dxa"/>
            <w:shd w:val="clear" w:color="auto" w:fill="auto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Retreat</w:t>
            </w:r>
          </w:p>
        </w:tc>
        <w:tc>
          <w:tcPr>
            <w:tcW w:w="2268" w:type="dxa"/>
            <w:shd w:val="clear" w:color="auto" w:fill="auto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Understanding when to retreat and to where</w:t>
            </w:r>
          </w:p>
        </w:tc>
        <w:tc>
          <w:tcPr>
            <w:tcW w:w="5670" w:type="dxa"/>
            <w:shd w:val="clear" w:color="auto" w:fill="auto"/>
          </w:tcPr>
          <w:p w:rsidR="00F93088" w:rsidRPr="00AD0DEA" w:rsidRDefault="00F629CD" w:rsidP="00F629CD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 xml:space="preserve">Understands </w:t>
            </w:r>
            <w:r w:rsidR="00F93088" w:rsidRPr="00AD0DEA">
              <w:rPr>
                <w:sz w:val="16"/>
                <w:szCs w:val="16"/>
              </w:rPr>
              <w:t>Individually and as a group</w:t>
            </w:r>
            <w:r w:rsidRPr="00AD0DEA">
              <w:rPr>
                <w:sz w:val="16"/>
                <w:szCs w:val="16"/>
              </w:rPr>
              <w:t xml:space="preserve"> how</w:t>
            </w:r>
            <w:r w:rsidR="00F93088" w:rsidRPr="00AD0DEA">
              <w:rPr>
                <w:sz w:val="16"/>
                <w:szCs w:val="16"/>
              </w:rPr>
              <w:t xml:space="preserve"> to get between the ball and the goal.</w:t>
            </w: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  <w:tr w:rsidR="00F93088" w:rsidRPr="00F93088" w:rsidTr="00F629CD">
        <w:tc>
          <w:tcPr>
            <w:tcW w:w="1419" w:type="dxa"/>
            <w:shd w:val="clear" w:color="auto" w:fill="auto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Recovery</w:t>
            </w:r>
          </w:p>
        </w:tc>
        <w:tc>
          <w:tcPr>
            <w:tcW w:w="2268" w:type="dxa"/>
            <w:shd w:val="clear" w:color="auto" w:fill="auto"/>
          </w:tcPr>
          <w:p w:rsidR="00F93088" w:rsidRPr="00AD0DEA" w:rsidRDefault="00F93088" w:rsidP="00F93088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Understanding when and where to recover too.</w:t>
            </w:r>
          </w:p>
        </w:tc>
        <w:tc>
          <w:tcPr>
            <w:tcW w:w="5670" w:type="dxa"/>
            <w:shd w:val="clear" w:color="auto" w:fill="auto"/>
          </w:tcPr>
          <w:p w:rsidR="00F93088" w:rsidRPr="00AD0DEA" w:rsidRDefault="00F93088" w:rsidP="00F629CD">
            <w:pPr>
              <w:rPr>
                <w:sz w:val="16"/>
                <w:szCs w:val="16"/>
              </w:rPr>
            </w:pPr>
            <w:r w:rsidRPr="00AD0DEA">
              <w:rPr>
                <w:sz w:val="16"/>
                <w:szCs w:val="16"/>
              </w:rPr>
              <w:t>After getting beat,</w:t>
            </w:r>
            <w:r w:rsidR="00F629CD" w:rsidRPr="00AD0DEA">
              <w:rPr>
                <w:sz w:val="16"/>
                <w:szCs w:val="16"/>
              </w:rPr>
              <w:t xml:space="preserve"> the player understands how to make the</w:t>
            </w:r>
            <w:r w:rsidRPr="00AD0DEA">
              <w:rPr>
                <w:sz w:val="16"/>
                <w:szCs w:val="16"/>
              </w:rPr>
              <w:t xml:space="preserve"> correct recovery runs to get in a good defensive position.</w:t>
            </w: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088" w:rsidRPr="00AD0DEA" w:rsidRDefault="00F93088" w:rsidP="00F93088">
            <w:pPr>
              <w:pStyle w:val="ListParagraph"/>
              <w:tabs>
                <w:tab w:val="left" w:pos="10605"/>
              </w:tabs>
              <w:ind w:left="0"/>
              <w:rPr>
                <w:sz w:val="16"/>
                <w:szCs w:val="16"/>
              </w:rPr>
            </w:pPr>
          </w:p>
        </w:tc>
      </w:tr>
    </w:tbl>
    <w:p w:rsidR="009107C9" w:rsidRPr="00502E83" w:rsidRDefault="00E4750B" w:rsidP="009C76DB">
      <w:pPr>
        <w:rPr>
          <w:sz w:val="18"/>
          <w:szCs w:val="18"/>
        </w:rPr>
      </w:pPr>
      <w:r w:rsidRPr="009107C9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B9FA1" wp14:editId="6DE7BD1A">
                <wp:simplePos x="0" y="0"/>
                <wp:positionH relativeFrom="column">
                  <wp:posOffset>-326229</wp:posOffset>
                </wp:positionH>
                <wp:positionV relativeFrom="paragraph">
                  <wp:posOffset>2781935</wp:posOffset>
                </wp:positionV>
                <wp:extent cx="7485380" cy="273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538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39" w:rsidRPr="00AD0DEA" w:rsidRDefault="00EC60BD" w:rsidP="00762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and s</w:t>
                            </w:r>
                            <w:r w:rsidR="00650939" w:rsidRPr="00AD0DEA">
                              <w:rPr>
                                <w:sz w:val="20"/>
                                <w:szCs w:val="20"/>
                              </w:rPr>
                              <w:t>ignature of parent…………………………………………………………………………………………………</w:t>
                            </w:r>
                            <w:r w:rsidR="004B4F60">
                              <w:rPr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E4750B">
                              <w:rPr>
                                <w:sz w:val="20"/>
                                <w:szCs w:val="20"/>
                              </w:rPr>
                              <w:t>.Date…………………………………………</w:t>
                            </w:r>
                          </w:p>
                          <w:p w:rsidR="00650939" w:rsidRDefault="00650939" w:rsidP="00762C2E"/>
                          <w:p w:rsidR="00650939" w:rsidRDefault="00650939" w:rsidP="00762C2E"/>
                          <w:p w:rsidR="00650939" w:rsidRDefault="00650939" w:rsidP="00762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9F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7pt;margin-top:219.05pt;width:589.4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" filled="f" stroked="f">
                <v:textbox>
                  <w:txbxContent>
                    <w:p w:rsidR="00650939" w:rsidRPr="00AD0DEA" w:rsidRDefault="00EC60BD" w:rsidP="00762C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and s</w:t>
                      </w:r>
                      <w:r w:rsidR="00650939" w:rsidRPr="00AD0DEA">
                        <w:rPr>
                          <w:sz w:val="20"/>
                          <w:szCs w:val="20"/>
                        </w:rPr>
                        <w:t>ignature of parent…………………………………………………………………………………………………</w:t>
                      </w:r>
                      <w:r w:rsidR="004B4F60">
                        <w:rPr>
                          <w:sz w:val="20"/>
                          <w:szCs w:val="20"/>
                        </w:rPr>
                        <w:t>………………………</w:t>
                      </w:r>
                      <w:r w:rsidR="00E4750B">
                        <w:rPr>
                          <w:sz w:val="20"/>
                          <w:szCs w:val="20"/>
                        </w:rPr>
                        <w:t>.Date…………………………………………</w:t>
                      </w:r>
                    </w:p>
                    <w:p w:rsidR="00650939" w:rsidRDefault="00650939" w:rsidP="00762C2E"/>
                    <w:p w:rsidR="00650939" w:rsidRDefault="00650939" w:rsidP="00762C2E"/>
                    <w:p w:rsidR="00650939" w:rsidRDefault="00650939" w:rsidP="00762C2E"/>
                  </w:txbxContent>
                </v:textbox>
              </v:shape>
            </w:pict>
          </mc:Fallback>
        </mc:AlternateContent>
      </w:r>
      <w:r w:rsidRPr="009107C9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E087B" wp14:editId="28783937">
                <wp:simplePos x="0" y="0"/>
                <wp:positionH relativeFrom="column">
                  <wp:posOffset>-320675</wp:posOffset>
                </wp:positionH>
                <wp:positionV relativeFrom="paragraph">
                  <wp:posOffset>2528096</wp:posOffset>
                </wp:positionV>
                <wp:extent cx="7512050" cy="259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CD" w:rsidRPr="00AD0DEA" w:rsidRDefault="00F629CD" w:rsidP="00F629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0DEA">
                              <w:rPr>
                                <w:sz w:val="20"/>
                                <w:szCs w:val="20"/>
                              </w:rPr>
                              <w:t>Signature of Club Technical Director/ Club Head Coach……………………………………………………………</w:t>
                            </w:r>
                            <w:r w:rsidR="002D74C6">
                              <w:rPr>
                                <w:sz w:val="20"/>
                                <w:szCs w:val="20"/>
                              </w:rPr>
                              <w:t>……………………… Da</w:t>
                            </w:r>
                            <w:r w:rsidRPr="00AD0DEA">
                              <w:rPr>
                                <w:sz w:val="20"/>
                                <w:szCs w:val="20"/>
                              </w:rPr>
                              <w:t>te………………………………………</w:t>
                            </w:r>
                            <w:r w:rsidR="004B4F60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F629CD" w:rsidRDefault="00F629CD" w:rsidP="00F629CD"/>
                          <w:p w:rsidR="00F629CD" w:rsidRDefault="00F629CD" w:rsidP="00F629CD"/>
                          <w:p w:rsidR="00F629CD" w:rsidRDefault="00F629CD" w:rsidP="00F629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087B" id="Text Box 3" o:spid="_x0000_s1027" type="#_x0000_t202" style="position:absolute;margin-left:-25.25pt;margin-top:199.05pt;width:591.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" filled="f" stroked="f">
                <v:textbox>
                  <w:txbxContent>
                    <w:p w:rsidR="00F629CD" w:rsidRPr="00AD0DEA" w:rsidRDefault="00F629CD" w:rsidP="00F629CD">
                      <w:pPr>
                        <w:rPr>
                          <w:sz w:val="20"/>
                          <w:szCs w:val="20"/>
                        </w:rPr>
                      </w:pPr>
                      <w:r w:rsidRPr="00AD0DEA">
                        <w:rPr>
                          <w:sz w:val="20"/>
                          <w:szCs w:val="20"/>
                        </w:rPr>
                        <w:t>Signature of Club Technical Director/ Club Head Coach……………………………………………………………</w:t>
                      </w:r>
                      <w:r w:rsidR="002D74C6">
                        <w:rPr>
                          <w:sz w:val="20"/>
                          <w:szCs w:val="20"/>
                        </w:rPr>
                        <w:t>……………………… Da</w:t>
                      </w:r>
                      <w:r w:rsidRPr="00AD0DEA">
                        <w:rPr>
                          <w:sz w:val="20"/>
                          <w:szCs w:val="20"/>
                        </w:rPr>
                        <w:t>te………………………………………</w:t>
                      </w:r>
                      <w:r w:rsidR="004B4F60">
                        <w:rPr>
                          <w:sz w:val="20"/>
                          <w:szCs w:val="20"/>
                        </w:rPr>
                        <w:t>….</w:t>
                      </w:r>
                    </w:p>
                    <w:p w:rsidR="00F629CD" w:rsidRDefault="00F629CD" w:rsidP="00F629CD"/>
                    <w:p w:rsidR="00F629CD" w:rsidRDefault="00F629CD" w:rsidP="00F629CD"/>
                    <w:p w:rsidR="00F629CD" w:rsidRDefault="00F629CD" w:rsidP="00F629CD"/>
                  </w:txbxContent>
                </v:textbox>
              </v:shape>
            </w:pict>
          </mc:Fallback>
        </mc:AlternateContent>
      </w:r>
      <w:r w:rsidRPr="009107C9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37C76D" wp14:editId="21EA6F46">
                <wp:simplePos x="0" y="0"/>
                <wp:positionH relativeFrom="column">
                  <wp:posOffset>-343535</wp:posOffset>
                </wp:positionH>
                <wp:positionV relativeFrom="paragraph">
                  <wp:posOffset>3021169</wp:posOffset>
                </wp:positionV>
                <wp:extent cx="7485380" cy="273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538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50B" w:rsidRPr="00AD0DEA" w:rsidRDefault="00E4750B" w:rsidP="00E475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and signature of player</w:t>
                            </w:r>
                            <w:r w:rsidRPr="00AD0DE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1F19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0DEA">
                              <w:rPr>
                                <w:sz w:val="20"/>
                                <w:szCs w:val="20"/>
                              </w:rPr>
                              <w:t>Date………………………………………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E4750B" w:rsidRDefault="00E4750B" w:rsidP="00E4750B"/>
                          <w:p w:rsidR="00E4750B" w:rsidRDefault="00E4750B" w:rsidP="00E4750B"/>
                          <w:p w:rsidR="00E4750B" w:rsidRDefault="00E4750B" w:rsidP="00E4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C76D" id="Text Box 6" o:spid="_x0000_s1028" type="#_x0000_t202" style="position:absolute;margin-left:-27.05pt;margin-top:237.9pt;width:589.4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N/DgIAAPk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" filled="f" stroked="f">
                <v:textbox>
                  <w:txbxContent>
                    <w:p w:rsidR="00E4750B" w:rsidRPr="00AD0DEA" w:rsidRDefault="00E4750B" w:rsidP="00E475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and signature of player</w:t>
                      </w:r>
                      <w:r w:rsidRPr="00AD0DEA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</w:t>
                      </w:r>
                      <w:r w:rsidR="001F19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D0DEA">
                        <w:rPr>
                          <w:sz w:val="20"/>
                          <w:szCs w:val="20"/>
                        </w:rPr>
                        <w:t>Date………………………………………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….</w:t>
                      </w:r>
                    </w:p>
                    <w:p w:rsidR="00E4750B" w:rsidRDefault="00E4750B" w:rsidP="00E4750B"/>
                    <w:p w:rsidR="00E4750B" w:rsidRDefault="00E4750B" w:rsidP="00E4750B"/>
                    <w:p w:rsidR="00E4750B" w:rsidRDefault="00E4750B" w:rsidP="00E4750B"/>
                  </w:txbxContent>
                </v:textbox>
              </v:shape>
            </w:pict>
          </mc:Fallback>
        </mc:AlternateContent>
      </w:r>
      <w:r w:rsidR="003121B1" w:rsidRPr="004B4F60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37F65" wp14:editId="19DB0C5A">
                <wp:simplePos x="0" y="0"/>
                <wp:positionH relativeFrom="column">
                  <wp:posOffset>93345</wp:posOffset>
                </wp:positionH>
                <wp:positionV relativeFrom="paragraph">
                  <wp:posOffset>81772</wp:posOffset>
                </wp:positionV>
                <wp:extent cx="6821606" cy="265952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606" cy="265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F60" w:rsidRDefault="004B4F60">
                            <w:r w:rsidRPr="004B4F60">
                              <w:rPr>
                                <w:b/>
                                <w:sz w:val="20"/>
                                <w:szCs w:val="20"/>
                              </w:rPr>
                              <w:t>For a player to excel they must accumulate a min of 80% in all areas and cannot receive a below average score in any</w:t>
                            </w:r>
                            <w:r w:rsidRPr="004B4F60">
                              <w:rPr>
                                <w:b/>
                              </w:rPr>
                              <w:t xml:space="preserve">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7F65" id="Text Box 2" o:spid="_x0000_s1029" type="#_x0000_t202" style="position:absolute;margin-left:7.35pt;margin-top:6.45pt;width:537.15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" stroked="f">
                <v:textbox>
                  <w:txbxContent>
                    <w:p w:rsidR="004B4F60" w:rsidRDefault="004B4F60">
                      <w:r w:rsidRPr="004B4F60">
                        <w:rPr>
                          <w:b/>
                          <w:sz w:val="20"/>
                          <w:szCs w:val="20"/>
                        </w:rPr>
                        <w:t>For a player to excel they must accumulate a min of 80% in all areas and cannot receive a below average score in any</w:t>
                      </w:r>
                      <w:r w:rsidRPr="004B4F60">
                        <w:rPr>
                          <w:b/>
                        </w:rPr>
                        <w:t xml:space="preserve"> section</w:t>
                      </w:r>
                    </w:p>
                  </w:txbxContent>
                </v:textbox>
              </v:shape>
            </w:pict>
          </mc:Fallback>
        </mc:AlternateContent>
      </w:r>
      <w:r w:rsidR="004B4F60" w:rsidRPr="009107C9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59731" wp14:editId="5135D2A5">
                <wp:simplePos x="0" y="0"/>
                <wp:positionH relativeFrom="column">
                  <wp:posOffset>-341630</wp:posOffset>
                </wp:positionH>
                <wp:positionV relativeFrom="paragraph">
                  <wp:posOffset>3269615</wp:posOffset>
                </wp:positionV>
                <wp:extent cx="7471410" cy="2730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141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94" w:rsidRPr="00AD0DEA" w:rsidRDefault="00BD2069" w:rsidP="00D627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OSA Manager, High Performance ………………...</w:t>
                            </w:r>
                            <w:r w:rsidR="00D62794" w:rsidRPr="00AD0DE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 w:rsidR="004B4F60">
                              <w:rPr>
                                <w:sz w:val="20"/>
                                <w:szCs w:val="20"/>
                              </w:rPr>
                              <w:t>……………………….</w:t>
                            </w:r>
                            <w:r w:rsidR="00D62794" w:rsidRPr="00AD0DEA">
                              <w:rPr>
                                <w:sz w:val="20"/>
                                <w:szCs w:val="20"/>
                              </w:rPr>
                              <w:t>Date………………………………………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62794" w:rsidRDefault="00D62794" w:rsidP="00D62794"/>
                          <w:p w:rsidR="00D62794" w:rsidRDefault="00D62794" w:rsidP="00D62794"/>
                          <w:p w:rsidR="00D62794" w:rsidRDefault="00D62794" w:rsidP="00D62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9731" id="Text Box 10" o:spid="_x0000_s1030" type="#_x0000_t202" style="position:absolute;margin-left:-26.9pt;margin-top:257.45pt;width:588.3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" filled="f" stroked="f">
                <v:textbox>
                  <w:txbxContent>
                    <w:p w:rsidR="00D62794" w:rsidRPr="00AD0DEA" w:rsidRDefault="00BD2069" w:rsidP="00D627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OSA Manager, High Performance ………………...</w:t>
                      </w:r>
                      <w:r w:rsidR="00D62794" w:rsidRPr="00AD0DEA">
                        <w:rPr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 w:rsidR="004B4F60">
                        <w:rPr>
                          <w:sz w:val="20"/>
                          <w:szCs w:val="20"/>
                        </w:rPr>
                        <w:t>……………………….</w:t>
                      </w:r>
                      <w:r w:rsidR="00D62794" w:rsidRPr="00AD0DEA">
                        <w:rPr>
                          <w:sz w:val="20"/>
                          <w:szCs w:val="20"/>
                        </w:rPr>
                        <w:t>Date………………………………………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D62794" w:rsidRDefault="00D62794" w:rsidP="00D62794"/>
                    <w:p w:rsidR="00D62794" w:rsidRDefault="00D62794" w:rsidP="00D62794"/>
                    <w:p w:rsidR="00D62794" w:rsidRDefault="00D62794" w:rsidP="00D62794"/>
                  </w:txbxContent>
                </v:textbox>
              </v:shape>
            </w:pict>
          </mc:Fallback>
        </mc:AlternateContent>
      </w:r>
      <w:r w:rsidR="004B4F60" w:rsidRPr="009107C9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BBB34" wp14:editId="0BB98712">
                <wp:simplePos x="0" y="0"/>
                <wp:positionH relativeFrom="column">
                  <wp:posOffset>-280035</wp:posOffset>
                </wp:positionH>
                <wp:positionV relativeFrom="paragraph">
                  <wp:posOffset>396875</wp:posOffset>
                </wp:positionV>
                <wp:extent cx="7391400" cy="6584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CD" w:rsidRPr="00AD0DEA" w:rsidRDefault="00F629CD" w:rsidP="00F629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0DEA">
                              <w:rPr>
                                <w:sz w:val="20"/>
                                <w:szCs w:val="20"/>
                              </w:rPr>
                              <w:t>Additional Comments by the Technical Director/Club Head Coach.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BB34" id="_x0000_s1031" type="#_x0000_t202" style="position:absolute;margin-left:-22.05pt;margin-top:31.25pt;width:582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TbJgIAAE0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">
                <v:textbox>
                  <w:txbxContent>
                    <w:p w:rsidR="00F629CD" w:rsidRPr="00AD0DEA" w:rsidRDefault="00F629CD" w:rsidP="00F629CD">
                      <w:pPr>
                        <w:rPr>
                          <w:sz w:val="20"/>
                          <w:szCs w:val="20"/>
                        </w:rPr>
                      </w:pPr>
                      <w:r w:rsidRPr="00AD0DEA">
                        <w:rPr>
                          <w:sz w:val="20"/>
                          <w:szCs w:val="20"/>
                        </w:rPr>
                        <w:t>Additional Comments by the Technical Director/Club Head Coach.</w:t>
                      </w:r>
                    </w:p>
                  </w:txbxContent>
                </v:textbox>
              </v:shape>
            </w:pict>
          </mc:Fallback>
        </mc:AlternateContent>
      </w:r>
      <w:r w:rsidR="00AD0DEA" w:rsidRPr="009107C9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57AC5" wp14:editId="62C3DE83">
                <wp:simplePos x="0" y="0"/>
                <wp:positionH relativeFrom="column">
                  <wp:posOffset>-304800</wp:posOffset>
                </wp:positionH>
                <wp:positionV relativeFrom="paragraph">
                  <wp:posOffset>2184400</wp:posOffset>
                </wp:positionV>
                <wp:extent cx="7429500" cy="2730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94" w:rsidRPr="00AD0DEA" w:rsidRDefault="00EC60BD" w:rsidP="00D627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Next a</w:t>
                            </w:r>
                            <w:r w:rsidR="00D62794" w:rsidRPr="00AD0DEA">
                              <w:rPr>
                                <w:sz w:val="20"/>
                                <w:szCs w:val="20"/>
                              </w:rPr>
                              <w:t xml:space="preserve">ssessment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D62794" w:rsidRPr="00AD0DEA">
                              <w:rPr>
                                <w:sz w:val="20"/>
                                <w:szCs w:val="20"/>
                              </w:rPr>
                              <w:t>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7AC5" id="_x0000_s1032" type="#_x0000_t202" style="position:absolute;margin-left:-24pt;margin-top:172pt;width:58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/8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">
                <v:textbox>
                  <w:txbxContent>
                    <w:p w:rsidR="00D62794" w:rsidRPr="00AD0DEA" w:rsidRDefault="00EC60BD" w:rsidP="00D627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Next a</w:t>
                      </w:r>
                      <w:r w:rsidR="00D62794" w:rsidRPr="00AD0DEA">
                        <w:rPr>
                          <w:sz w:val="20"/>
                          <w:szCs w:val="20"/>
                        </w:rPr>
                        <w:t xml:space="preserve">ssessment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D62794" w:rsidRPr="00AD0DEA">
                        <w:rPr>
                          <w:sz w:val="20"/>
                          <w:szCs w:val="20"/>
                        </w:rPr>
                        <w:t>ate?</w:t>
                      </w:r>
                    </w:p>
                  </w:txbxContent>
                </v:textbox>
              </v:shape>
            </w:pict>
          </mc:Fallback>
        </mc:AlternateContent>
      </w:r>
      <w:r w:rsidR="00AD0DEA" w:rsidRPr="009107C9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C26AD" wp14:editId="11A48195">
                <wp:simplePos x="0" y="0"/>
                <wp:positionH relativeFrom="column">
                  <wp:posOffset>-279400</wp:posOffset>
                </wp:positionH>
                <wp:positionV relativeFrom="paragraph">
                  <wp:posOffset>1191895</wp:posOffset>
                </wp:positionV>
                <wp:extent cx="73914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CD" w:rsidRPr="00AD0DEA" w:rsidRDefault="00F629CD" w:rsidP="00F629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0DEA">
                              <w:rPr>
                                <w:sz w:val="20"/>
                                <w:szCs w:val="20"/>
                              </w:rPr>
                              <w:t>Recommendation/Decision for the player.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26AD" id="_x0000_s1033" type="#_x0000_t202" style="position:absolute;margin-left:-22pt;margin-top:93.85pt;width:582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">
                <v:textbox>
                  <w:txbxContent>
                    <w:p w:rsidR="00F629CD" w:rsidRPr="00AD0DEA" w:rsidRDefault="00F629CD" w:rsidP="00F629CD">
                      <w:pPr>
                        <w:rPr>
                          <w:sz w:val="20"/>
                          <w:szCs w:val="20"/>
                        </w:rPr>
                      </w:pPr>
                      <w:r w:rsidRPr="00AD0DEA">
                        <w:rPr>
                          <w:sz w:val="20"/>
                          <w:szCs w:val="20"/>
                        </w:rPr>
                        <w:t>Recommendation/Decision for the player.</w:t>
                      </w:r>
                    </w:p>
                  </w:txbxContent>
                </v:textbox>
              </v:shape>
            </w:pict>
          </mc:Fallback>
        </mc:AlternateContent>
      </w:r>
      <w:r w:rsidR="00762C2E" w:rsidRPr="009107C9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87C1" wp14:editId="1EDEB90E">
                <wp:simplePos x="0" y="0"/>
                <wp:positionH relativeFrom="column">
                  <wp:posOffset>-279400</wp:posOffset>
                </wp:positionH>
                <wp:positionV relativeFrom="paragraph">
                  <wp:posOffset>5796915</wp:posOffset>
                </wp:positionV>
                <wp:extent cx="7429500" cy="273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39" w:rsidRDefault="00650939" w:rsidP="00762C2E"/>
                          <w:p w:rsidR="00650939" w:rsidRDefault="00650939" w:rsidP="00762C2E"/>
                          <w:p w:rsidR="00650939" w:rsidRDefault="00650939" w:rsidP="00762C2E">
                            <w:r>
                              <w:t>Signature of District Technical Director/ Representative…………………………………………………………..Date………………………………………</w:t>
                            </w:r>
                          </w:p>
                          <w:p w:rsidR="00650939" w:rsidRDefault="00650939" w:rsidP="00762C2E"/>
                          <w:p w:rsidR="00650939" w:rsidRDefault="00650939" w:rsidP="00762C2E"/>
                          <w:p w:rsidR="00650939" w:rsidRDefault="00650939" w:rsidP="00762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87C1" id="Text Box 4" o:spid="_x0000_s1034" type="#_x0000_t202" style="position:absolute;margin-left:-22pt;margin-top:456.45pt;width:58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" filled="f" stroked="f">
                <v:textbox>
                  <w:txbxContent>
                    <w:p w:rsidR="00650939" w:rsidRDefault="00650939" w:rsidP="00762C2E"/>
                    <w:p w:rsidR="00650939" w:rsidRDefault="00650939" w:rsidP="00762C2E"/>
                    <w:p w:rsidR="00650939" w:rsidRDefault="00650939" w:rsidP="00762C2E">
                      <w:r>
                        <w:t>Signature of District Technical Director/ Representative…………………………………………………………..Date………………………………………</w:t>
                      </w:r>
                    </w:p>
                    <w:p w:rsidR="00650939" w:rsidRDefault="00650939" w:rsidP="00762C2E"/>
                    <w:p w:rsidR="00650939" w:rsidRDefault="00650939" w:rsidP="00762C2E"/>
                    <w:p w:rsidR="00650939" w:rsidRDefault="00650939" w:rsidP="00762C2E"/>
                  </w:txbxContent>
                </v:textbox>
              </v:shape>
            </w:pict>
          </mc:Fallback>
        </mc:AlternateContent>
      </w:r>
    </w:p>
    <w:sectPr w:rsidR="009107C9" w:rsidRPr="00502E83" w:rsidSect="00A17A38"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86" w:rsidRDefault="00CB4C86" w:rsidP="003405EB">
      <w:r>
        <w:separator/>
      </w:r>
    </w:p>
  </w:endnote>
  <w:endnote w:type="continuationSeparator" w:id="0">
    <w:p w:rsidR="00CB4C86" w:rsidRDefault="00CB4C86" w:rsidP="0034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86" w:rsidRDefault="00CB4C86" w:rsidP="003405EB">
      <w:r>
        <w:separator/>
      </w:r>
    </w:p>
  </w:footnote>
  <w:footnote w:type="continuationSeparator" w:id="0">
    <w:p w:rsidR="00CB4C86" w:rsidRDefault="00CB4C86" w:rsidP="0034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E0"/>
    <w:rsid w:val="000071E0"/>
    <w:rsid w:val="00044608"/>
    <w:rsid w:val="00093E8D"/>
    <w:rsid w:val="000F32D7"/>
    <w:rsid w:val="001B7EE5"/>
    <w:rsid w:val="001F1989"/>
    <w:rsid w:val="00297639"/>
    <w:rsid w:val="002D27A3"/>
    <w:rsid w:val="002D74C6"/>
    <w:rsid w:val="003121B1"/>
    <w:rsid w:val="0033127C"/>
    <w:rsid w:val="003405EB"/>
    <w:rsid w:val="00345660"/>
    <w:rsid w:val="003D7BB8"/>
    <w:rsid w:val="004B4F60"/>
    <w:rsid w:val="004C40C9"/>
    <w:rsid w:val="00502E83"/>
    <w:rsid w:val="00516DE4"/>
    <w:rsid w:val="00563E78"/>
    <w:rsid w:val="005649D8"/>
    <w:rsid w:val="005C0ABE"/>
    <w:rsid w:val="005E7E1F"/>
    <w:rsid w:val="0061309C"/>
    <w:rsid w:val="00650939"/>
    <w:rsid w:val="00686357"/>
    <w:rsid w:val="00762C2E"/>
    <w:rsid w:val="00781CE3"/>
    <w:rsid w:val="007E2641"/>
    <w:rsid w:val="008A1F1C"/>
    <w:rsid w:val="008E0175"/>
    <w:rsid w:val="009107C9"/>
    <w:rsid w:val="0094740C"/>
    <w:rsid w:val="009A4AF6"/>
    <w:rsid w:val="009C76DB"/>
    <w:rsid w:val="00A17A38"/>
    <w:rsid w:val="00A24443"/>
    <w:rsid w:val="00A4517E"/>
    <w:rsid w:val="00AC2195"/>
    <w:rsid w:val="00AD0DEA"/>
    <w:rsid w:val="00B1364A"/>
    <w:rsid w:val="00B77C51"/>
    <w:rsid w:val="00B90DEE"/>
    <w:rsid w:val="00BD2069"/>
    <w:rsid w:val="00CB4C86"/>
    <w:rsid w:val="00D557C1"/>
    <w:rsid w:val="00D61F04"/>
    <w:rsid w:val="00D62794"/>
    <w:rsid w:val="00D77BFE"/>
    <w:rsid w:val="00E4750B"/>
    <w:rsid w:val="00EC60BD"/>
    <w:rsid w:val="00ED378A"/>
    <w:rsid w:val="00F62683"/>
    <w:rsid w:val="00F629CD"/>
    <w:rsid w:val="00F668B3"/>
    <w:rsid w:val="00F93088"/>
    <w:rsid w:val="00F9644C"/>
    <w:rsid w:val="00FC24C5"/>
    <w:rsid w:val="00FD50F7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086F11-4185-4AF6-8F51-57F6CEE4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E0"/>
    <w:pPr>
      <w:ind w:left="720"/>
      <w:contextualSpacing/>
    </w:pPr>
  </w:style>
  <w:style w:type="table" w:styleId="TableGrid">
    <w:name w:val="Table Grid"/>
    <w:basedOn w:val="TableNormal"/>
    <w:uiPriority w:val="59"/>
    <w:rsid w:val="0000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5EB"/>
  </w:style>
  <w:style w:type="paragraph" w:styleId="Footer">
    <w:name w:val="footer"/>
    <w:basedOn w:val="Normal"/>
    <w:link w:val="FooterChar"/>
    <w:uiPriority w:val="99"/>
    <w:unhideWhenUsed/>
    <w:rsid w:val="00340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21F9-2930-4EA2-B3C6-EFA3EA75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Horton</dc:creator>
  <cp:lastModifiedBy>Gabriel Assis</cp:lastModifiedBy>
  <cp:revision>5</cp:revision>
  <cp:lastPrinted>2014-04-25T13:14:00Z</cp:lastPrinted>
  <dcterms:created xsi:type="dcterms:W3CDTF">2016-01-27T21:48:00Z</dcterms:created>
  <dcterms:modified xsi:type="dcterms:W3CDTF">2016-01-27T21:51:00Z</dcterms:modified>
</cp:coreProperties>
</file>